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BE" w:rsidRPr="009D6582" w:rsidRDefault="005173A3" w:rsidP="00AF7ABE">
      <w:pPr>
        <w:shd w:val="clear" w:color="auto" w:fill="808080" w:themeFill="background1" w:themeFillShade="80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Thème 4</w:t>
      </w:r>
      <w:r w:rsidR="00DA0E73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DA0E73" w:rsidRPr="00FF1496">
        <w:rPr>
          <w:rFonts w:cs="Arial"/>
          <w:b/>
          <w:color w:val="FFFFFF" w:themeColor="background1"/>
          <w:sz w:val="24"/>
        </w:rPr>
        <w:t>•</w:t>
      </w:r>
      <w:r w:rsidR="00AF7ABE"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9672A0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La </w:t>
      </w: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Chine</w:t>
      </w:r>
      <w:r w:rsidR="009672A0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 : des </w:t>
      </w: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recompositions spatiales multiples</w:t>
      </w:r>
    </w:p>
    <w:p w:rsidR="00AF7ABE" w:rsidRPr="009D6582" w:rsidRDefault="00046727" w:rsidP="00AF7ABE">
      <w:pPr>
        <w:shd w:val="clear" w:color="auto" w:fill="A6A6A6" w:themeFill="background1" w:themeFillShade="A6"/>
        <w:spacing w:after="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="00AF7ABE"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>utoévaluation des capacités</w:t>
      </w:r>
    </w:p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/>
        <w:rPr>
          <w:rFonts w:asciiTheme="minorHAnsi" w:hAnsiTheme="minorHAnsi" w:cs="Arial"/>
          <w:b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9A110A">
        <w:rPr>
          <w:rFonts w:asciiTheme="minorHAnsi" w:hAnsiTheme="minorHAnsi" w:cs="Arial"/>
          <w:b/>
        </w:rPr>
        <w:t>2</w:t>
      </w:r>
      <w:r w:rsidR="003B67BE">
        <w:rPr>
          <w:rFonts w:asciiTheme="minorHAnsi" w:hAnsiTheme="minorHAnsi" w:cs="Arial"/>
          <w:b/>
        </w:rPr>
        <w:t>8</w:t>
      </w:r>
      <w:r w:rsidR="009A110A">
        <w:rPr>
          <w:rFonts w:asciiTheme="minorHAnsi" w:hAnsiTheme="minorHAnsi" w:cs="Arial"/>
          <w:b/>
        </w:rPr>
        <w:t>2</w:t>
      </w:r>
      <w:r w:rsidR="003B67BE">
        <w:rPr>
          <w:rFonts w:asciiTheme="minorHAnsi" w:hAnsiTheme="minorHAnsi" w:cs="Arial"/>
          <w:b/>
        </w:rPr>
        <w:t>-283</w:t>
      </w:r>
      <w:r w:rsidRPr="009D6582">
        <w:rPr>
          <w:rFonts w:asciiTheme="minorHAnsi" w:hAnsiTheme="minorHAnsi" w:cs="Arial"/>
          <w:b/>
        </w:rPr>
        <w:t xml:space="preserve"> – </w:t>
      </w:r>
      <w:r w:rsidR="003B67BE">
        <w:rPr>
          <w:rFonts w:asciiTheme="minorHAnsi" w:hAnsiTheme="minorHAnsi" w:cs="Arial"/>
          <w:b/>
        </w:rPr>
        <w:t>Réaliser un croquis complexe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FA75EE" w:rsidRPr="006A3A0F" w:rsidTr="00806B68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A75EE" w:rsidRPr="006A3A0F" w:rsidRDefault="00FA75EE" w:rsidP="00806B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A75EE" w:rsidRPr="006A3A0F" w:rsidRDefault="00FA75EE" w:rsidP="00806B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A75EE" w:rsidRPr="006A3A0F" w:rsidRDefault="00FA75EE" w:rsidP="00806B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A75EE" w:rsidRPr="006A3A0F" w:rsidRDefault="00FA75EE" w:rsidP="00806B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FA75EE" w:rsidRPr="006A3A0F" w:rsidRDefault="00FA75EE" w:rsidP="00806B6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Pr="006A3A0F" w:rsidRDefault="00FA75EE" w:rsidP="00E23BB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compris les limites </w:t>
            </w:r>
            <w:r w:rsidR="00E23BBF">
              <w:rPr>
                <w:rFonts w:asciiTheme="minorHAnsi" w:eastAsia="Times New Roman" w:hAnsiTheme="minorHAnsi"/>
                <w:szCs w:val="24"/>
                <w:lang w:eastAsia="fr-FR"/>
              </w:rPr>
              <w:t>spatiales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du sujet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23BBF" w:rsidRPr="006A3A0F" w:rsidTr="00806B68">
        <w:tc>
          <w:tcPr>
            <w:tcW w:w="3402" w:type="dxa"/>
            <w:shd w:val="clear" w:color="auto" w:fill="auto"/>
          </w:tcPr>
          <w:p w:rsidR="00E23BBF" w:rsidRPr="006A3A0F" w:rsidRDefault="00E23BBF" w:rsidP="00E23BBF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analysé les mots clés du sujet</w:t>
            </w:r>
          </w:p>
        </w:tc>
        <w:tc>
          <w:tcPr>
            <w:tcW w:w="1361" w:type="dxa"/>
            <w:shd w:val="clear" w:color="auto" w:fill="auto"/>
          </w:tcPr>
          <w:p w:rsidR="00E23BBF" w:rsidRPr="006A3A0F" w:rsidRDefault="00E23BBF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23BBF" w:rsidRPr="006A3A0F" w:rsidRDefault="00E23BBF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23BBF" w:rsidRPr="006A3A0F" w:rsidRDefault="00E23BBF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23BBF" w:rsidRPr="006A3A0F" w:rsidRDefault="00E23BBF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Pr="001B763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sélectionné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les informations à cartographier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Pr="001B763C">
              <w:rPr>
                <w:rFonts w:asciiTheme="minorHAnsi" w:eastAsia="Times New Roman" w:hAnsiTheme="minorHAnsi"/>
                <w:szCs w:val="24"/>
                <w:lang w:eastAsia="fr-FR"/>
              </w:rPr>
              <w:t>dans les différentes cartes du chapitre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D521D6" w:rsidRPr="006A3A0F" w:rsidTr="00806B68">
        <w:tc>
          <w:tcPr>
            <w:tcW w:w="3402" w:type="dxa"/>
            <w:shd w:val="clear" w:color="auto" w:fill="auto"/>
          </w:tcPr>
          <w:p w:rsidR="00D521D6" w:rsidRDefault="00D521D6" w:rsidP="00D521D6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organisé ma légende</w:t>
            </w:r>
            <w:r w:rsidR="00AE3026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en trois parties</w:t>
            </w:r>
          </w:p>
        </w:tc>
        <w:tc>
          <w:tcPr>
            <w:tcW w:w="1361" w:type="dxa"/>
            <w:shd w:val="clear" w:color="auto" w:fill="auto"/>
          </w:tcPr>
          <w:p w:rsidR="00D521D6" w:rsidRPr="006A3A0F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D521D6" w:rsidRPr="006A3A0F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D521D6" w:rsidRPr="006A3A0F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D521D6" w:rsidRPr="006A3A0F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Pr="006A3A0F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la légende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Default="00D521D6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t xml:space="preserve">J’ai </w:t>
            </w:r>
            <w:r w:rsidRPr="000F7AEC">
              <w:t>choisi un figuré approprié</w:t>
            </w:r>
            <w:r>
              <w:t xml:space="preserve"> pour chaque information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mon croquis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la nomenclature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A75EE" w:rsidRPr="006A3A0F" w:rsidTr="00806B68">
        <w:tc>
          <w:tcPr>
            <w:tcW w:w="3402" w:type="dxa"/>
            <w:shd w:val="clear" w:color="auto" w:fill="auto"/>
          </w:tcPr>
          <w:p w:rsidR="00FA75EE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soigné mon travail</w:t>
            </w: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FA75EE" w:rsidRPr="006A3A0F" w:rsidRDefault="00FA75EE" w:rsidP="00806B68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Pr="009D6582" w:rsidRDefault="00AF7ABE" w:rsidP="00AF7ABE">
      <w:pPr>
        <w:spacing w:after="0"/>
        <w:rPr>
          <w:rFonts w:asciiTheme="minorHAnsi" w:hAnsiTheme="minorHAnsi"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431EB2" w:rsidRDefault="00431EB2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EF5137" w:rsidRDefault="00EF5137" w:rsidP="00AF7ABE">
      <w:pPr>
        <w:spacing w:after="0" w:line="240" w:lineRule="auto"/>
        <w:rPr>
          <w:rFonts w:asciiTheme="minorHAnsi" w:hAnsiTheme="minorHAnsi" w:cs="Arial"/>
          <w:b/>
        </w:rPr>
      </w:pPr>
    </w:p>
    <w:p w:rsidR="00AF7ABE" w:rsidRPr="009D6582" w:rsidRDefault="00AF7ABE" w:rsidP="00AF7ABE">
      <w:pPr>
        <w:spacing w:after="0" w:line="240" w:lineRule="auto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230F7A">
        <w:rPr>
          <w:rFonts w:asciiTheme="minorHAnsi" w:hAnsiTheme="minorHAnsi" w:cs="Arial"/>
          <w:b/>
        </w:rPr>
        <w:t>284</w:t>
      </w:r>
      <w:r w:rsidRPr="009D6582">
        <w:rPr>
          <w:rFonts w:asciiTheme="minorHAnsi" w:hAnsiTheme="minorHAnsi" w:cs="Arial"/>
          <w:b/>
        </w:rPr>
        <w:t xml:space="preserve"> – </w:t>
      </w:r>
      <w:r w:rsidR="00525BE0">
        <w:rPr>
          <w:rFonts w:asciiTheme="minorHAnsi" w:hAnsiTheme="minorHAnsi" w:cs="Arial"/>
          <w:b/>
        </w:rPr>
        <w:t>Analyser un texte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82"/>
        <w:gridCol w:w="1361"/>
        <w:gridCol w:w="1361"/>
        <w:gridCol w:w="1361"/>
      </w:tblGrid>
      <w:tr w:rsidR="00525BE0" w:rsidRPr="006A3A0F" w:rsidTr="00806B68">
        <w:tc>
          <w:tcPr>
            <w:tcW w:w="3681" w:type="dxa"/>
            <w:shd w:val="clear" w:color="auto" w:fill="D9D9D9" w:themeFill="background1" w:themeFillShade="D9"/>
          </w:tcPr>
          <w:p w:rsidR="00525BE0" w:rsidRPr="006A3A0F" w:rsidRDefault="00525BE0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082" w:type="dxa"/>
            <w:shd w:val="clear" w:color="auto" w:fill="D9D9D9" w:themeFill="background1" w:themeFillShade="D9"/>
            <w:vAlign w:val="center"/>
          </w:tcPr>
          <w:p w:rsidR="00525BE0" w:rsidRPr="006A3A0F" w:rsidRDefault="00525BE0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Très </w:t>
            </w:r>
            <w:r>
              <w:rPr>
                <w:rFonts w:asciiTheme="minorHAnsi" w:hAnsiTheme="minorHAnsi"/>
              </w:rPr>
              <w:t>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25BE0" w:rsidRPr="006A3A0F" w:rsidRDefault="00525BE0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6A3A0F">
              <w:rPr>
                <w:rFonts w:asciiTheme="minorHAnsi" w:hAnsiTheme="minorHAnsi"/>
              </w:rPr>
              <w:t>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25BE0" w:rsidRPr="006A3A0F" w:rsidRDefault="00525BE0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525BE0" w:rsidRPr="006A3A0F" w:rsidRDefault="00525BE0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Insuffisant</w:t>
            </w:r>
          </w:p>
        </w:tc>
      </w:tr>
      <w:tr w:rsidR="00525BE0" w:rsidRPr="006A3A0F" w:rsidTr="00806B68">
        <w:tc>
          <w:tcPr>
            <w:tcW w:w="368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D6582">
              <w:rPr>
                <w:rFonts w:asciiTheme="minorHAnsi" w:eastAsia="Times New Roman" w:hAnsiTheme="minorHAnsi"/>
                <w:szCs w:val="24"/>
                <w:lang w:eastAsia="fr-FR"/>
              </w:rPr>
              <w:t>J’ai analysé les termes du sujet</w:t>
            </w:r>
          </w:p>
        </w:tc>
        <w:tc>
          <w:tcPr>
            <w:tcW w:w="1082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525BE0" w:rsidRPr="006A3A0F" w:rsidTr="00806B68">
        <w:tc>
          <w:tcPr>
            <w:tcW w:w="368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lu le texte plusieurs fois</w:t>
            </w:r>
          </w:p>
        </w:tc>
        <w:tc>
          <w:tcPr>
            <w:tcW w:w="1082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525BE0" w:rsidRPr="006A3A0F" w:rsidTr="00806B68">
        <w:tc>
          <w:tcPr>
            <w:tcW w:w="3681" w:type="dxa"/>
            <w:shd w:val="clear" w:color="auto" w:fill="auto"/>
          </w:tcPr>
          <w:p w:rsidR="00525BE0" w:rsidRPr="006A3A0F" w:rsidRDefault="00525BE0" w:rsidP="007C6DF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analysé </w:t>
            </w:r>
            <w:r w:rsidR="007C6DF5">
              <w:rPr>
                <w:rFonts w:asciiTheme="minorHAnsi" w:eastAsia="Times New Roman" w:hAnsiTheme="minorHAnsi"/>
                <w:szCs w:val="24"/>
                <w:lang w:eastAsia="fr-FR"/>
              </w:rPr>
              <w:t>les différents flux entre la Chine et l’Afrique</w:t>
            </w:r>
          </w:p>
        </w:tc>
        <w:tc>
          <w:tcPr>
            <w:tcW w:w="1082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525BE0" w:rsidRPr="006A3A0F" w:rsidTr="00806B68">
        <w:tc>
          <w:tcPr>
            <w:tcW w:w="3681" w:type="dxa"/>
            <w:shd w:val="clear" w:color="auto" w:fill="auto"/>
          </w:tcPr>
          <w:p w:rsidR="00525BE0" w:rsidRPr="006A3A0F" w:rsidRDefault="00525BE0" w:rsidP="007C6DF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analysé </w:t>
            </w:r>
            <w:r w:rsidR="007C6DF5">
              <w:rPr>
                <w:rFonts w:asciiTheme="minorHAnsi" w:eastAsia="Times New Roman" w:hAnsiTheme="minorHAnsi"/>
                <w:szCs w:val="24"/>
                <w:lang w:eastAsia="fr-FR"/>
              </w:rPr>
              <w:t>les différents aspects de la présence chinoise en Afrique</w:t>
            </w:r>
          </w:p>
        </w:tc>
        <w:tc>
          <w:tcPr>
            <w:tcW w:w="1082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C6DF5" w:rsidRPr="006A3A0F" w:rsidTr="00806B68">
        <w:tc>
          <w:tcPr>
            <w:tcW w:w="3681" w:type="dxa"/>
            <w:shd w:val="clear" w:color="auto" w:fill="auto"/>
          </w:tcPr>
          <w:p w:rsidR="007C6DF5" w:rsidRPr="006A3A0F" w:rsidRDefault="007C6DF5" w:rsidP="007C6DF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analysé la dépendance économique de l’Afrique à la Chine</w:t>
            </w:r>
          </w:p>
        </w:tc>
        <w:tc>
          <w:tcPr>
            <w:tcW w:w="1082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7C6DF5" w:rsidRPr="006A3A0F" w:rsidTr="00806B68">
        <w:tc>
          <w:tcPr>
            <w:tcW w:w="3681" w:type="dxa"/>
            <w:shd w:val="clear" w:color="auto" w:fill="auto"/>
          </w:tcPr>
          <w:p w:rsidR="007C6DF5" w:rsidRDefault="007C6DF5" w:rsidP="007C6DF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décrit les projets économiques de la Chine en Afrique</w:t>
            </w:r>
          </w:p>
        </w:tc>
        <w:tc>
          <w:tcPr>
            <w:tcW w:w="1082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7C6DF5" w:rsidRPr="006A3A0F" w:rsidRDefault="007C6DF5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525BE0" w:rsidRPr="006A3A0F" w:rsidTr="00806B68">
        <w:tc>
          <w:tcPr>
            <w:tcW w:w="368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rédigé une conclusion développée</w:t>
            </w:r>
          </w:p>
        </w:tc>
        <w:tc>
          <w:tcPr>
            <w:tcW w:w="1082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525BE0" w:rsidRPr="006A3A0F" w:rsidRDefault="00525BE0" w:rsidP="00806B68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Default="00AF7ABE" w:rsidP="00AF7ABE">
      <w:pPr>
        <w:spacing w:after="0"/>
        <w:rPr>
          <w:rFonts w:asciiTheme="minorHAnsi" w:hAnsiTheme="minorHAnsi"/>
          <w:b/>
        </w:rPr>
      </w:pPr>
    </w:p>
    <w:p w:rsidR="009C56AA" w:rsidRDefault="009C56AA" w:rsidP="00AF7ABE">
      <w:pPr>
        <w:spacing w:after="0"/>
        <w:rPr>
          <w:rFonts w:asciiTheme="minorHAnsi" w:hAnsiTheme="minorHAnsi"/>
          <w:b/>
        </w:rPr>
      </w:pPr>
    </w:p>
    <w:p w:rsidR="009C56AA" w:rsidRDefault="009C56AA" w:rsidP="00AF7ABE">
      <w:pPr>
        <w:spacing w:after="0"/>
        <w:rPr>
          <w:rFonts w:asciiTheme="minorHAnsi" w:hAnsiTheme="minorHAnsi"/>
          <w:b/>
        </w:rPr>
      </w:pPr>
    </w:p>
    <w:p w:rsidR="000E0E5C" w:rsidRDefault="000E0E5C">
      <w:pPr>
        <w:rPr>
          <w:rFonts w:asciiTheme="minorHAnsi" w:hAnsiTheme="minorHAnsi" w:cs="Arial"/>
          <w:b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lastRenderedPageBreak/>
        <w:t xml:space="preserve">Exercice p. </w:t>
      </w:r>
      <w:r w:rsidR="00230F7A">
        <w:rPr>
          <w:rFonts w:asciiTheme="minorHAnsi" w:hAnsiTheme="minorHAnsi" w:cs="Arial"/>
          <w:b/>
        </w:rPr>
        <w:t>284</w:t>
      </w:r>
      <w:r w:rsidRPr="009D6582">
        <w:rPr>
          <w:rFonts w:asciiTheme="minorHAnsi" w:hAnsiTheme="minorHAnsi" w:cs="Arial"/>
          <w:b/>
        </w:rPr>
        <w:t xml:space="preserve"> – </w:t>
      </w:r>
      <w:r w:rsidR="00230F7A">
        <w:rPr>
          <w:rFonts w:asciiTheme="minorHAnsi" w:hAnsiTheme="minorHAnsi" w:cs="Arial"/>
          <w:b/>
        </w:rPr>
        <w:t>Répondre à une question problématisée</w:t>
      </w:r>
      <w:r w:rsidRPr="009D6582">
        <w:rPr>
          <w:rFonts w:asciiTheme="minorHAnsi" w:hAnsiTheme="minorHAnsi" w:cs="Arial"/>
          <w:b/>
        </w:rPr>
        <w:t xml:space="preserve"> 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977F7E" w:rsidRPr="009D6582" w:rsidTr="00806B68">
        <w:tc>
          <w:tcPr>
            <w:tcW w:w="3402" w:type="dxa"/>
            <w:shd w:val="clear" w:color="auto" w:fill="D9D9D9" w:themeFill="background1" w:themeFillShade="D9"/>
          </w:tcPr>
          <w:p w:rsidR="00977F7E" w:rsidRPr="009D6582" w:rsidRDefault="00977F7E" w:rsidP="00806B68">
            <w:pPr>
              <w:spacing w:after="0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Niveau de maîtrise des capacités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Très bon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Satisfaisant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À consolider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977F7E" w:rsidRPr="009D6582" w:rsidRDefault="00977F7E" w:rsidP="00806B68">
            <w:pPr>
              <w:spacing w:after="0"/>
              <w:jc w:val="center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>Insuffisant</w:t>
            </w: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14255C">
            <w:pPr>
              <w:spacing w:after="0" w:line="276" w:lineRule="auto"/>
              <w:rPr>
                <w:rFonts w:asciiTheme="minorHAnsi" w:hAnsiTheme="minorHAnsi"/>
              </w:rPr>
            </w:pPr>
            <w:r w:rsidRPr="009D6582">
              <w:rPr>
                <w:rFonts w:asciiTheme="minorHAnsi" w:hAnsiTheme="minorHAnsi"/>
              </w:rPr>
              <w:t xml:space="preserve">J’ai </w:t>
            </w:r>
            <w:r w:rsidR="00230F7A">
              <w:rPr>
                <w:rFonts w:asciiTheme="minorHAnsi" w:hAnsiTheme="minorHAnsi"/>
              </w:rPr>
              <w:t xml:space="preserve">choisi </w:t>
            </w:r>
            <w:r w:rsidR="00F734DD" w:rsidRPr="0014255C">
              <w:rPr>
                <w:rFonts w:asciiTheme="minorHAnsi" w:hAnsiTheme="minorHAnsi"/>
              </w:rPr>
              <w:t>un titre adapté</w:t>
            </w:r>
            <w:r w:rsidR="00F734DD">
              <w:rPr>
                <w:rFonts w:asciiTheme="minorHAnsi" w:hAnsiTheme="minorHAnsi"/>
              </w:rPr>
              <w:t xml:space="preserve"> </w:t>
            </w:r>
            <w:r w:rsidR="00230F7A">
              <w:rPr>
                <w:rFonts w:asciiTheme="minorHAnsi" w:hAnsiTheme="minorHAnsi"/>
              </w:rPr>
              <w:t>pour ma dernière partie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3E7B58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3E7B58">
              <w:rPr>
                <w:rFonts w:asciiTheme="minorHAnsi" w:hAnsiTheme="minorHAnsi"/>
              </w:rPr>
              <w:t>organisé mon analyse à plusieurs échelles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Default="003E7B58" w:rsidP="003E7B58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illustré ma réponse d’exemples précis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977F7E" w:rsidRPr="009D6582" w:rsidTr="00806B6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4DD" w:rsidRPr="009D6582" w:rsidRDefault="00F734DD" w:rsidP="00977F7E">
            <w:pPr>
              <w:spacing w:after="0" w:line="276" w:lineRule="auto"/>
              <w:rPr>
                <w:rFonts w:asciiTheme="minorHAnsi" w:hAnsiTheme="minorHAnsi"/>
              </w:rPr>
            </w:pPr>
            <w:bookmarkStart w:id="0" w:name="_GoBack"/>
            <w:r w:rsidRPr="0014255C">
              <w:rPr>
                <w:rFonts w:asciiTheme="minorHAnsi" w:hAnsiTheme="minorHAnsi"/>
              </w:rPr>
              <w:t>J’ai rédigé une réponse construite et argumentée</w:t>
            </w:r>
            <w:bookmarkEnd w:id="0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F7E" w:rsidRPr="009D6582" w:rsidRDefault="00977F7E" w:rsidP="00806B68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</w:tbl>
    <w:p w:rsidR="00AF7ABE" w:rsidRDefault="00AF7ABE" w:rsidP="00AF7ABE">
      <w:pPr>
        <w:spacing w:after="0"/>
        <w:rPr>
          <w:rFonts w:asciiTheme="minorHAnsi" w:hAnsiTheme="minorHAnsi"/>
        </w:rPr>
      </w:pPr>
    </w:p>
    <w:p w:rsidR="001776A3" w:rsidRDefault="001776A3" w:rsidP="00AF7ABE">
      <w:pPr>
        <w:spacing w:after="0"/>
        <w:rPr>
          <w:rFonts w:asciiTheme="minorHAnsi" w:hAnsiTheme="minorHAnsi"/>
        </w:rPr>
      </w:pPr>
    </w:p>
    <w:p w:rsidR="001776A3" w:rsidRDefault="001776A3" w:rsidP="00AF7ABE">
      <w:pPr>
        <w:spacing w:after="0"/>
        <w:rPr>
          <w:rFonts w:asciiTheme="minorHAnsi" w:hAnsiTheme="minorHAnsi"/>
        </w:rPr>
      </w:pPr>
    </w:p>
    <w:p w:rsidR="00431EB2" w:rsidRDefault="00431EB2" w:rsidP="00AF7ABE">
      <w:pPr>
        <w:spacing w:after="0"/>
        <w:rPr>
          <w:rFonts w:asciiTheme="minorHAnsi" w:hAnsiTheme="minorHAnsi"/>
        </w:rPr>
      </w:pPr>
    </w:p>
    <w:p w:rsidR="00431EB2" w:rsidRDefault="00431EB2" w:rsidP="00AF7ABE">
      <w:pPr>
        <w:spacing w:after="0"/>
        <w:rPr>
          <w:rFonts w:asciiTheme="minorHAnsi" w:hAnsiTheme="minorHAnsi"/>
        </w:rPr>
      </w:pPr>
    </w:p>
    <w:p w:rsidR="001776A3" w:rsidRPr="009D6582" w:rsidRDefault="001776A3" w:rsidP="00AF7ABE">
      <w:pPr>
        <w:spacing w:after="0"/>
        <w:rPr>
          <w:rFonts w:asciiTheme="minorHAnsi" w:hAnsiTheme="minorHAnsi"/>
        </w:rPr>
      </w:pPr>
    </w:p>
    <w:p w:rsidR="00AF7ABE" w:rsidRPr="009D6582" w:rsidRDefault="00AF7ABE" w:rsidP="00AF7ABE">
      <w:pPr>
        <w:spacing w:after="0"/>
        <w:rPr>
          <w:rFonts w:asciiTheme="minorHAnsi" w:hAnsiTheme="minorHAnsi" w:cs="Arial"/>
          <w:b/>
        </w:rPr>
      </w:pPr>
      <w:r w:rsidRPr="009D6582">
        <w:rPr>
          <w:rFonts w:asciiTheme="minorHAnsi" w:hAnsiTheme="minorHAnsi" w:cs="Arial"/>
          <w:b/>
        </w:rPr>
        <w:t xml:space="preserve">Exercice p. </w:t>
      </w:r>
      <w:r w:rsidR="00E117C2">
        <w:rPr>
          <w:rFonts w:asciiTheme="minorHAnsi" w:hAnsiTheme="minorHAnsi" w:cs="Arial"/>
          <w:b/>
        </w:rPr>
        <w:t>2</w:t>
      </w:r>
      <w:r w:rsidR="00E10F3D">
        <w:rPr>
          <w:rFonts w:asciiTheme="minorHAnsi" w:hAnsiTheme="minorHAnsi" w:cs="Arial"/>
          <w:b/>
        </w:rPr>
        <w:t>8</w:t>
      </w:r>
      <w:r w:rsidR="00E117C2">
        <w:rPr>
          <w:rFonts w:asciiTheme="minorHAnsi" w:hAnsiTheme="minorHAnsi" w:cs="Arial"/>
          <w:b/>
        </w:rPr>
        <w:t>5</w:t>
      </w:r>
      <w:r w:rsidR="00866C73">
        <w:rPr>
          <w:rFonts w:asciiTheme="minorHAnsi" w:hAnsiTheme="minorHAnsi" w:cs="Arial"/>
          <w:b/>
        </w:rPr>
        <w:t xml:space="preserve"> </w:t>
      </w:r>
      <w:r w:rsidRPr="009D6582">
        <w:rPr>
          <w:rFonts w:asciiTheme="minorHAnsi" w:hAnsiTheme="minorHAnsi" w:cs="Arial"/>
          <w:b/>
        </w:rPr>
        <w:t xml:space="preserve">– </w:t>
      </w:r>
      <w:r w:rsidR="00E10F3D">
        <w:rPr>
          <w:rFonts w:asciiTheme="minorHAnsi" w:hAnsiTheme="minorHAnsi" w:cs="Arial"/>
          <w:b/>
        </w:rPr>
        <w:t>Analyser deux graphiques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E10F3D" w:rsidRPr="006A3A0F" w:rsidTr="00B567CB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E10F3D" w:rsidRPr="00A51F74" w:rsidRDefault="00E10F3D" w:rsidP="00B567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10F3D" w:rsidRPr="00FC76AB" w:rsidRDefault="00E10F3D" w:rsidP="00B567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10F3D" w:rsidRPr="00FC76AB" w:rsidRDefault="00E10F3D" w:rsidP="00B567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10F3D" w:rsidRPr="00FC76AB" w:rsidRDefault="00E10F3D" w:rsidP="00B567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E10F3D" w:rsidRPr="00FC76AB" w:rsidRDefault="00E10F3D" w:rsidP="00B567C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E10F3D" w:rsidRPr="006A3A0F" w:rsidTr="00B567CB">
        <w:tc>
          <w:tcPr>
            <w:tcW w:w="3402" w:type="dxa"/>
            <w:shd w:val="clear" w:color="auto" w:fill="auto"/>
          </w:tcPr>
          <w:p w:rsidR="00E10F3D" w:rsidRPr="006A3A0F" w:rsidRDefault="00E10F3D" w:rsidP="00AF39B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484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analysé </w:t>
            </w:r>
            <w:r w:rsidR="00AF39BC">
              <w:rPr>
                <w:rFonts w:asciiTheme="minorHAnsi" w:eastAsia="Times New Roman" w:hAnsiTheme="minorHAnsi"/>
                <w:szCs w:val="24"/>
                <w:lang w:eastAsia="fr-FR"/>
              </w:rPr>
              <w:t>le lien des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deux graphiques </w:t>
            </w:r>
            <w:r w:rsidR="00AF39BC">
              <w:rPr>
                <w:rFonts w:asciiTheme="minorHAnsi" w:eastAsia="Times New Roman" w:hAnsiTheme="minorHAnsi"/>
                <w:szCs w:val="24"/>
                <w:lang w:eastAsia="fr-FR"/>
              </w:rPr>
              <w:t>avec le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 sujet</w:t>
            </w: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10F3D" w:rsidRPr="006A3A0F" w:rsidTr="00B567CB">
        <w:tc>
          <w:tcPr>
            <w:tcW w:w="3402" w:type="dxa"/>
            <w:shd w:val="clear" w:color="auto" w:fill="auto"/>
          </w:tcPr>
          <w:p w:rsidR="00E10F3D" w:rsidRPr="006A3A0F" w:rsidRDefault="00E10F3D" w:rsidP="00AF39B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57F93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AF39BC">
              <w:rPr>
                <w:rFonts w:asciiTheme="minorHAnsi" w:eastAsia="Times New Roman" w:hAnsiTheme="minorHAnsi"/>
                <w:szCs w:val="24"/>
                <w:lang w:eastAsia="fr-FR"/>
              </w:rPr>
              <w:t>défini le type de graphiques</w:t>
            </w: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10F3D" w:rsidRPr="006A3A0F" w:rsidTr="00F734DD">
        <w:tc>
          <w:tcPr>
            <w:tcW w:w="3402" w:type="dxa"/>
            <w:shd w:val="clear" w:color="auto" w:fill="auto"/>
          </w:tcPr>
          <w:p w:rsidR="00E10F3D" w:rsidRPr="000129C0" w:rsidRDefault="00E10F3D" w:rsidP="00AF39B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AF39BC">
              <w:rPr>
                <w:rFonts w:asciiTheme="minorHAnsi" w:eastAsia="Times New Roman" w:hAnsiTheme="minorHAnsi"/>
                <w:szCs w:val="24"/>
                <w:lang w:eastAsia="fr-FR"/>
              </w:rPr>
              <w:t>mis les deux graphiques en relation avec mes connaissances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E10F3D" w:rsidRPr="006A3A0F" w:rsidTr="00F734DD">
        <w:tc>
          <w:tcPr>
            <w:tcW w:w="3402" w:type="dxa"/>
            <w:shd w:val="clear" w:color="auto" w:fill="auto"/>
          </w:tcPr>
          <w:p w:rsidR="00E10F3D" w:rsidRPr="000129C0" w:rsidRDefault="00E10F3D" w:rsidP="00614511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>J’ai construit u</w:t>
            </w:r>
            <w:r w:rsidR="00614511">
              <w:rPr>
                <w:rFonts w:asciiTheme="minorHAnsi" w:eastAsia="Times New Roman" w:hAnsiTheme="minorHAnsi"/>
                <w:szCs w:val="24"/>
                <w:lang w:eastAsia="fr-FR"/>
              </w:rPr>
              <w:t>ne réponse organisée et nuancée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E10F3D" w:rsidRPr="006A3A0F" w:rsidRDefault="00E10F3D" w:rsidP="00B567C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F7ABE" w:rsidRPr="009D6582" w:rsidRDefault="00AF7ABE" w:rsidP="00AF7ABE">
      <w:pPr>
        <w:rPr>
          <w:rFonts w:asciiTheme="minorHAnsi" w:hAnsiTheme="minorHAnsi"/>
        </w:rPr>
      </w:pPr>
    </w:p>
    <w:sectPr w:rsidR="00AF7ABE" w:rsidRPr="009D65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5B" w:rsidRDefault="00381E5B">
      <w:pPr>
        <w:spacing w:after="0" w:line="240" w:lineRule="auto"/>
      </w:pPr>
      <w:r>
        <w:separator/>
      </w:r>
    </w:p>
  </w:endnote>
  <w:endnote w:type="continuationSeparator" w:id="0">
    <w:p w:rsidR="00381E5B" w:rsidRDefault="0038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AF7ABE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5B" w:rsidRDefault="00381E5B">
      <w:pPr>
        <w:spacing w:after="0" w:line="240" w:lineRule="auto"/>
      </w:pPr>
      <w:r>
        <w:separator/>
      </w:r>
    </w:p>
  </w:footnote>
  <w:footnote w:type="continuationSeparator" w:id="0">
    <w:p w:rsidR="00381E5B" w:rsidRDefault="0038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DE3" w:rsidRDefault="005173A3" w:rsidP="00481C9B">
    <w:pPr>
      <w:pStyle w:val="En-tte"/>
      <w:jc w:val="right"/>
    </w:pPr>
    <w:r>
      <w:t>Thème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8491A"/>
    <w:multiLevelType w:val="hybridMultilevel"/>
    <w:tmpl w:val="DFB25D58"/>
    <w:lvl w:ilvl="0" w:tplc="D9900B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BE"/>
    <w:rsid w:val="00046727"/>
    <w:rsid w:val="0006523A"/>
    <w:rsid w:val="000E0E5C"/>
    <w:rsid w:val="00130622"/>
    <w:rsid w:val="0014255C"/>
    <w:rsid w:val="001776A3"/>
    <w:rsid w:val="00230F7A"/>
    <w:rsid w:val="00236817"/>
    <w:rsid w:val="00381E5B"/>
    <w:rsid w:val="003B67BE"/>
    <w:rsid w:val="003E67AA"/>
    <w:rsid w:val="003E7B58"/>
    <w:rsid w:val="00431EB2"/>
    <w:rsid w:val="00447B20"/>
    <w:rsid w:val="00481C9B"/>
    <w:rsid w:val="005173A3"/>
    <w:rsid w:val="00525BE0"/>
    <w:rsid w:val="00597400"/>
    <w:rsid w:val="005D6E1B"/>
    <w:rsid w:val="00614511"/>
    <w:rsid w:val="00704B76"/>
    <w:rsid w:val="007C6DF5"/>
    <w:rsid w:val="007F1F47"/>
    <w:rsid w:val="00862F52"/>
    <w:rsid w:val="0086611A"/>
    <w:rsid w:val="00866C73"/>
    <w:rsid w:val="009643F5"/>
    <w:rsid w:val="009672A0"/>
    <w:rsid w:val="00977F7E"/>
    <w:rsid w:val="009A110A"/>
    <w:rsid w:val="009C56AA"/>
    <w:rsid w:val="009D6582"/>
    <w:rsid w:val="00A6326F"/>
    <w:rsid w:val="00AE3026"/>
    <w:rsid w:val="00AF39BC"/>
    <w:rsid w:val="00AF7ABE"/>
    <w:rsid w:val="00B41D87"/>
    <w:rsid w:val="00B85A76"/>
    <w:rsid w:val="00BB1725"/>
    <w:rsid w:val="00BE359B"/>
    <w:rsid w:val="00C0576C"/>
    <w:rsid w:val="00C37D92"/>
    <w:rsid w:val="00C47435"/>
    <w:rsid w:val="00D521D6"/>
    <w:rsid w:val="00D67A3B"/>
    <w:rsid w:val="00DA0E73"/>
    <w:rsid w:val="00DD0B9F"/>
    <w:rsid w:val="00DE6A81"/>
    <w:rsid w:val="00E10F3D"/>
    <w:rsid w:val="00E1118F"/>
    <w:rsid w:val="00E117C2"/>
    <w:rsid w:val="00E23BBF"/>
    <w:rsid w:val="00EF5137"/>
    <w:rsid w:val="00F734DD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A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ABE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F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ABE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7AB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F1F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F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1F47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F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F47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B437-6C98-4430-927D-7E784406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2019-06-28T14:23:00Z</dcterms:created>
  <dcterms:modified xsi:type="dcterms:W3CDTF">2019-06-28T14:23:00Z</dcterms:modified>
</cp:coreProperties>
</file>