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58A831F0" w:rsidR="00B16ECE" w:rsidRDefault="00180A0F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BF903A" wp14:editId="7042578E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29736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452" y="21102"/>
                <wp:lineTo x="2145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6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92842" w14:textId="7D24E375" w:rsidR="00BC5BCF" w:rsidRDefault="007247F7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771959" wp14:editId="4381BF85">
            <wp:simplePos x="0" y="0"/>
            <wp:positionH relativeFrom="column">
              <wp:posOffset>-64770</wp:posOffset>
            </wp:positionH>
            <wp:positionV relativeFrom="paragraph">
              <wp:posOffset>189865</wp:posOffset>
            </wp:positionV>
            <wp:extent cx="4690800" cy="1256400"/>
            <wp:effectExtent l="0" t="0" r="0" b="1270"/>
            <wp:wrapTight wrapText="bothSides">
              <wp:wrapPolygon edited="0">
                <wp:start x="0" y="0"/>
                <wp:lineTo x="0" y="21294"/>
                <wp:lineTo x="21492" y="21294"/>
                <wp:lineTo x="2149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800" cy="12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2607" w14:textId="4EA672B2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62BAE25C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25D5B41E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7603FDC0" w14:textId="73256872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1065491B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3D6AF857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FE1D96">
        <w:rPr>
          <w:rFonts w:ascii="Open Sans" w:hAnsi="Open Sans" w:cs="Open Sans"/>
          <w:b/>
          <w:bCs/>
          <w:sz w:val="20"/>
          <w:szCs w:val="20"/>
        </w:rPr>
        <w:t>English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59FCA018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0C99F6E4" w:rsidR="00D61142" w:rsidRPr="009C3E16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9C3E16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9C3E16" w:rsidRPr="009C3E16">
        <w:rPr>
          <w:rFonts w:ascii="Open Sans" w:hAnsi="Open Sans" w:cs="Open Sans"/>
          <w:sz w:val="20"/>
          <w:szCs w:val="20"/>
          <w:lang w:val="fr-FR"/>
        </w:rPr>
        <w:t>Il s’agit de c</w:t>
      </w:r>
      <w:r w:rsidR="009C3E16">
        <w:rPr>
          <w:rFonts w:ascii="Open Sans" w:hAnsi="Open Sans" w:cs="Open Sans"/>
          <w:sz w:val="20"/>
          <w:szCs w:val="20"/>
          <w:lang w:val="fr-FR"/>
        </w:rPr>
        <w:t>omprendre l’enjeu du débat à l’étude et d’en identifier les partis et leurs arguments.</w:t>
      </w:r>
    </w:p>
    <w:p w14:paraId="166E4C24" w14:textId="77777777" w:rsidR="00D61142" w:rsidRPr="009C3E16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206BC5A4" w14:textId="5E9A1EE9" w:rsidR="00D61142" w:rsidRDefault="00D867FA" w:rsidP="00B03379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>R</w:t>
      </w:r>
      <w:r w:rsidR="001C6802">
        <w:rPr>
          <w:rFonts w:ascii="Open Sans" w:hAnsi="Open Sans" w:cs="Open Sans"/>
          <w:sz w:val="20"/>
          <w:szCs w:val="20"/>
          <w:lang w:val="fr-FR"/>
        </w:rPr>
        <w:t>ésumez l’idée principale de chaque paragraphe</w:t>
      </w:r>
      <w:r w:rsidR="008F0808">
        <w:rPr>
          <w:rFonts w:ascii="Open Sans" w:hAnsi="Open Sans" w:cs="Open Sans"/>
          <w:sz w:val="20"/>
          <w:szCs w:val="20"/>
          <w:lang w:val="fr-FR"/>
        </w:rPr>
        <w:t>.</w:t>
      </w:r>
    </w:p>
    <w:p w14:paraId="59A0A8D5" w14:textId="77777777" w:rsidR="008F0808" w:rsidRPr="008F0808" w:rsidRDefault="008F0808" w:rsidP="008F0808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10169" w:type="dxa"/>
        <w:tblLook w:val="04A0" w:firstRow="1" w:lastRow="0" w:firstColumn="1" w:lastColumn="0" w:noHBand="0" w:noVBand="1"/>
      </w:tblPr>
      <w:tblGrid>
        <w:gridCol w:w="2487"/>
        <w:gridCol w:w="7682"/>
      </w:tblGrid>
      <w:tr w:rsidR="000409B1" w14:paraId="4D42A711" w14:textId="77777777" w:rsidTr="00EB339A">
        <w:trPr>
          <w:trHeight w:val="565"/>
        </w:trPr>
        <w:tc>
          <w:tcPr>
            <w:tcW w:w="2487" w:type="dxa"/>
            <w:tcBorders>
              <w:top w:val="nil"/>
              <w:left w:val="nil"/>
            </w:tcBorders>
          </w:tcPr>
          <w:p w14:paraId="32C0A618" w14:textId="77777777" w:rsidR="000409B1" w:rsidRDefault="000409B1" w:rsidP="00D969E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7682" w:type="dxa"/>
          </w:tcPr>
          <w:p w14:paraId="23B0C009" w14:textId="0D70812E" w:rsidR="000409B1" w:rsidRDefault="000409B1" w:rsidP="00D969E7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Idée</w:t>
            </w:r>
            <w:r w:rsidR="0042094D">
              <w:rPr>
                <w:rFonts w:ascii="Open Sans" w:hAnsi="Open Sans" w:cs="Open Sans"/>
                <w:sz w:val="20"/>
                <w:szCs w:val="20"/>
                <w:lang w:val="fr-FR"/>
              </w:rPr>
              <w:t>(s)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 xml:space="preserve"> princi</w:t>
            </w:r>
            <w:r w:rsidR="008F0808">
              <w:rPr>
                <w:rFonts w:ascii="Open Sans" w:hAnsi="Open Sans" w:cs="Open Sans"/>
                <w:sz w:val="20"/>
                <w:szCs w:val="20"/>
                <w:lang w:val="fr-FR"/>
              </w:rPr>
              <w:t>p</w:t>
            </w: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ale</w:t>
            </w:r>
            <w:r w:rsidR="0042094D">
              <w:rPr>
                <w:rFonts w:ascii="Open Sans" w:hAnsi="Open Sans" w:cs="Open Sans"/>
                <w:sz w:val="20"/>
                <w:szCs w:val="20"/>
                <w:lang w:val="fr-FR"/>
              </w:rPr>
              <w:t>(s)</w:t>
            </w:r>
          </w:p>
        </w:tc>
      </w:tr>
      <w:tr w:rsidR="00A322E6" w14:paraId="3D8F2BB3" w14:textId="77777777" w:rsidTr="00EB339A">
        <w:trPr>
          <w:trHeight w:val="699"/>
        </w:trPr>
        <w:tc>
          <w:tcPr>
            <w:tcW w:w="2487" w:type="dxa"/>
          </w:tcPr>
          <w:p w14:paraId="11100328" w14:textId="6494C785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1 (l.4-14)</w:t>
            </w:r>
          </w:p>
        </w:tc>
        <w:tc>
          <w:tcPr>
            <w:tcW w:w="7682" w:type="dxa"/>
          </w:tcPr>
          <w:p w14:paraId="2E55D00D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2D1B573E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05691F8D" w14:textId="77777777" w:rsidTr="00EB339A">
        <w:trPr>
          <w:trHeight w:val="707"/>
        </w:trPr>
        <w:tc>
          <w:tcPr>
            <w:tcW w:w="2487" w:type="dxa"/>
          </w:tcPr>
          <w:p w14:paraId="388C4C04" w14:textId="1DDC6665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2 (l.15-20)</w:t>
            </w:r>
          </w:p>
        </w:tc>
        <w:tc>
          <w:tcPr>
            <w:tcW w:w="7682" w:type="dxa"/>
          </w:tcPr>
          <w:p w14:paraId="794D150F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  <w:p w14:paraId="1D2DD7F6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23694A73" w14:textId="77777777" w:rsidTr="00EE3457">
        <w:trPr>
          <w:trHeight w:val="757"/>
        </w:trPr>
        <w:tc>
          <w:tcPr>
            <w:tcW w:w="2487" w:type="dxa"/>
          </w:tcPr>
          <w:p w14:paraId="2CEC293C" w14:textId="597095BD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3 (l.21-32)</w:t>
            </w:r>
          </w:p>
        </w:tc>
        <w:tc>
          <w:tcPr>
            <w:tcW w:w="7682" w:type="dxa"/>
          </w:tcPr>
          <w:p w14:paraId="660E3627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7EAF2361" w14:textId="77777777" w:rsidTr="00EE3457">
        <w:trPr>
          <w:trHeight w:val="687"/>
        </w:trPr>
        <w:tc>
          <w:tcPr>
            <w:tcW w:w="2487" w:type="dxa"/>
          </w:tcPr>
          <w:p w14:paraId="1959D60D" w14:textId="1C080AE0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4 (l.33-41)</w:t>
            </w:r>
          </w:p>
        </w:tc>
        <w:tc>
          <w:tcPr>
            <w:tcW w:w="7682" w:type="dxa"/>
          </w:tcPr>
          <w:p w14:paraId="02F04EEA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37E4CE53" w14:textId="77777777" w:rsidTr="00EE3457">
        <w:trPr>
          <w:trHeight w:val="651"/>
        </w:trPr>
        <w:tc>
          <w:tcPr>
            <w:tcW w:w="2487" w:type="dxa"/>
          </w:tcPr>
          <w:p w14:paraId="1FED3B33" w14:textId="43D3E7B1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5 (l.42-52)</w:t>
            </w:r>
          </w:p>
        </w:tc>
        <w:tc>
          <w:tcPr>
            <w:tcW w:w="7682" w:type="dxa"/>
          </w:tcPr>
          <w:p w14:paraId="31C07E1F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46D48BEE" w14:textId="77777777" w:rsidTr="00EE3457">
        <w:trPr>
          <w:trHeight w:val="668"/>
        </w:trPr>
        <w:tc>
          <w:tcPr>
            <w:tcW w:w="2487" w:type="dxa"/>
          </w:tcPr>
          <w:p w14:paraId="1C7CFE23" w14:textId="336C4273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6 (l.53-62)</w:t>
            </w:r>
          </w:p>
        </w:tc>
        <w:tc>
          <w:tcPr>
            <w:tcW w:w="7682" w:type="dxa"/>
          </w:tcPr>
          <w:p w14:paraId="022E5737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2D86434D" w14:textId="77777777" w:rsidTr="00EE3457">
        <w:trPr>
          <w:trHeight w:val="677"/>
        </w:trPr>
        <w:tc>
          <w:tcPr>
            <w:tcW w:w="2487" w:type="dxa"/>
          </w:tcPr>
          <w:p w14:paraId="72DAA8C3" w14:textId="5B3E04C0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7 (l.63-66)</w:t>
            </w:r>
          </w:p>
        </w:tc>
        <w:tc>
          <w:tcPr>
            <w:tcW w:w="7682" w:type="dxa"/>
          </w:tcPr>
          <w:p w14:paraId="49892611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A322E6" w14:paraId="21025DA0" w14:textId="77777777" w:rsidTr="00146867">
        <w:trPr>
          <w:trHeight w:val="707"/>
        </w:trPr>
        <w:tc>
          <w:tcPr>
            <w:tcW w:w="2487" w:type="dxa"/>
          </w:tcPr>
          <w:p w14:paraId="428B490B" w14:textId="754924D2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Paragraphe 8 (l.67-73)</w:t>
            </w:r>
          </w:p>
        </w:tc>
        <w:tc>
          <w:tcPr>
            <w:tcW w:w="7682" w:type="dxa"/>
          </w:tcPr>
          <w:p w14:paraId="747E013C" w14:textId="77777777" w:rsidR="00A322E6" w:rsidRDefault="00A322E6" w:rsidP="00A322E6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3124A545" w14:textId="175C41E1" w:rsidR="003D7198" w:rsidRPr="005C79A9" w:rsidRDefault="003D7198" w:rsidP="003D7198">
      <w:pPr>
        <w:pStyle w:val="Paragraphedeliste"/>
        <w:numPr>
          <w:ilvl w:val="0"/>
          <w:numId w:val="8"/>
        </w:num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5C79A9">
        <w:rPr>
          <w:rFonts w:ascii="Open Sans" w:hAnsi="Open Sans" w:cs="Open Sans"/>
          <w:sz w:val="20"/>
          <w:szCs w:val="20"/>
          <w:lang w:val="fr-FR"/>
        </w:rPr>
        <w:t>Regroupez les idées similaires en les surlignant</w:t>
      </w:r>
      <w:r w:rsidR="0098420F" w:rsidRPr="005C79A9">
        <w:rPr>
          <w:rFonts w:ascii="Open Sans" w:hAnsi="Open Sans" w:cs="Open Sans"/>
          <w:sz w:val="20"/>
          <w:szCs w:val="20"/>
          <w:lang w:val="fr-FR"/>
        </w:rPr>
        <w:t>, puis classez-les</w:t>
      </w:r>
      <w:r w:rsidR="00180005" w:rsidRPr="005C79A9">
        <w:rPr>
          <w:rFonts w:ascii="Open Sans" w:hAnsi="Open Sans" w:cs="Open Sans"/>
          <w:sz w:val="20"/>
          <w:szCs w:val="20"/>
          <w:lang w:val="fr-FR"/>
        </w:rPr>
        <w:t xml:space="preserve"> en présentant les faits</w:t>
      </w:r>
      <w:r w:rsidR="00442CD7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="00442CD7" w:rsidRPr="005C79A9">
        <w:rPr>
          <w:rFonts w:ascii="Open Sans" w:hAnsi="Open Sans" w:cs="Open Sans"/>
          <w:sz w:val="20"/>
          <w:szCs w:val="20"/>
          <w:lang w:val="fr-FR"/>
        </w:rPr>
        <w:t>(donnez des exemples)</w:t>
      </w:r>
      <w:r w:rsidR="00180005" w:rsidRPr="005C79A9">
        <w:rPr>
          <w:rFonts w:ascii="Open Sans" w:hAnsi="Open Sans" w:cs="Open Sans"/>
          <w:sz w:val="20"/>
          <w:szCs w:val="20"/>
          <w:lang w:val="fr-FR"/>
        </w:rPr>
        <w:t xml:space="preserve"> et les points de vue</w:t>
      </w:r>
      <w:r w:rsidR="00881D04" w:rsidRPr="005C79A9">
        <w:rPr>
          <w:rFonts w:ascii="Open Sans" w:hAnsi="Open Sans" w:cs="Open Sans"/>
          <w:sz w:val="20"/>
          <w:szCs w:val="20"/>
          <w:lang w:val="fr-FR"/>
        </w:rPr>
        <w:t>.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664CE2" w14:paraId="793F4275" w14:textId="77777777" w:rsidTr="00D969E7">
        <w:trPr>
          <w:trHeight w:val="417"/>
        </w:trPr>
        <w:tc>
          <w:tcPr>
            <w:tcW w:w="3207" w:type="dxa"/>
          </w:tcPr>
          <w:p w14:paraId="2E2605E3" w14:textId="67F0F281" w:rsidR="00664CE2" w:rsidRDefault="00664CE2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Idée commune 1</w:t>
            </w:r>
          </w:p>
        </w:tc>
        <w:tc>
          <w:tcPr>
            <w:tcW w:w="3207" w:type="dxa"/>
          </w:tcPr>
          <w:p w14:paraId="03BCAFC2" w14:textId="55B24470" w:rsidR="00664CE2" w:rsidRDefault="00664CE2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Faits </w:t>
            </w:r>
            <w:r w:rsidR="00442CD7"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+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 xml:space="preserve"> Exemples 1</w:t>
            </w:r>
          </w:p>
        </w:tc>
        <w:tc>
          <w:tcPr>
            <w:tcW w:w="3208" w:type="dxa"/>
          </w:tcPr>
          <w:p w14:paraId="78AF543B" w14:textId="60B0CCFE" w:rsidR="00664CE2" w:rsidRDefault="00664CE2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Point(s) de vue</w:t>
            </w:r>
          </w:p>
        </w:tc>
      </w:tr>
      <w:tr w:rsidR="00D12B3A" w14:paraId="6744C1E1" w14:textId="77777777" w:rsidTr="00EE3457">
        <w:trPr>
          <w:trHeight w:val="2486"/>
        </w:trPr>
        <w:tc>
          <w:tcPr>
            <w:tcW w:w="3207" w:type="dxa"/>
          </w:tcPr>
          <w:p w14:paraId="0AE5796B" w14:textId="77777777" w:rsidR="00D12B3A" w:rsidRDefault="00D12B3A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</w:tcPr>
          <w:p w14:paraId="206FBB8A" w14:textId="77777777" w:rsidR="00D12B3A" w:rsidRDefault="00D12B3A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3208" w:type="dxa"/>
            <w:vMerge w:val="restart"/>
          </w:tcPr>
          <w:p w14:paraId="797A636A" w14:textId="674EDCB4" w:rsidR="00D12B3A" w:rsidRDefault="00D12B3A" w:rsidP="00D1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D12B3A" w14:paraId="0C630F26" w14:textId="77777777" w:rsidTr="00D969E7">
        <w:trPr>
          <w:trHeight w:val="400"/>
        </w:trPr>
        <w:tc>
          <w:tcPr>
            <w:tcW w:w="3207" w:type="dxa"/>
          </w:tcPr>
          <w:p w14:paraId="53CED5FD" w14:textId="4A193167" w:rsidR="00D12B3A" w:rsidRDefault="00D12B3A" w:rsidP="00664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lastRenderedPageBreak/>
              <w:t>Idée commune 2</w:t>
            </w:r>
          </w:p>
        </w:tc>
        <w:tc>
          <w:tcPr>
            <w:tcW w:w="3207" w:type="dxa"/>
          </w:tcPr>
          <w:p w14:paraId="40F4316A" w14:textId="7EB16CF7" w:rsidR="00D12B3A" w:rsidRDefault="00D12B3A" w:rsidP="00664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Faits + Exemples 2</w:t>
            </w:r>
          </w:p>
        </w:tc>
        <w:tc>
          <w:tcPr>
            <w:tcW w:w="3208" w:type="dxa"/>
            <w:vMerge/>
          </w:tcPr>
          <w:p w14:paraId="73187590" w14:textId="42B38CA1" w:rsidR="00D12B3A" w:rsidRDefault="00D12B3A" w:rsidP="00664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D12B3A" w14:paraId="40921981" w14:textId="77777777" w:rsidTr="00D969E7">
        <w:trPr>
          <w:trHeight w:val="2262"/>
        </w:trPr>
        <w:tc>
          <w:tcPr>
            <w:tcW w:w="3207" w:type="dxa"/>
          </w:tcPr>
          <w:p w14:paraId="4F48E5C4" w14:textId="77777777" w:rsidR="00D12B3A" w:rsidRDefault="00D12B3A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207" w:type="dxa"/>
          </w:tcPr>
          <w:p w14:paraId="3AA37C8D" w14:textId="77777777" w:rsidR="00D12B3A" w:rsidRDefault="00D12B3A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3208" w:type="dxa"/>
            <w:vMerge/>
          </w:tcPr>
          <w:p w14:paraId="2CEDF9BA" w14:textId="77777777" w:rsidR="00D12B3A" w:rsidRDefault="00D12B3A" w:rsidP="00D9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68B45A43" w14:textId="77777777" w:rsidR="00664CE2" w:rsidRDefault="00664CE2" w:rsidP="00664CE2">
      <w:pPr>
        <w:pStyle w:val="Paragraphedeliste"/>
        <w:ind w:left="360"/>
        <w:rPr>
          <w:rFonts w:ascii="Open Sans" w:hAnsi="Open Sans" w:cs="Open Sans"/>
          <w:sz w:val="20"/>
          <w:szCs w:val="20"/>
          <w:lang w:val="fr-FR"/>
        </w:rPr>
      </w:pPr>
    </w:p>
    <w:p w14:paraId="02F3800A" w14:textId="76E775D1" w:rsidR="00E77EC2" w:rsidRDefault="00881D04" w:rsidP="00B03379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Utilisez 5 connecteurs logiques dans le tableau suivant et formulez des phrases </w:t>
      </w:r>
      <w:r w:rsidR="00B17CF4">
        <w:rPr>
          <w:rFonts w:ascii="Open Sans" w:hAnsi="Open Sans" w:cs="Open Sans"/>
          <w:sz w:val="20"/>
          <w:szCs w:val="20"/>
          <w:lang w:val="fr-FR"/>
        </w:rPr>
        <w:t>pour exprimer un contraste et/ou une opposition.</w:t>
      </w:r>
    </w:p>
    <w:p w14:paraId="702B106E" w14:textId="470C623A" w:rsidR="00D749C2" w:rsidRDefault="00D749C2" w:rsidP="00D749C2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D749C2" w:rsidRPr="001418CD" w14:paraId="32BBDFC8" w14:textId="77777777" w:rsidTr="00D969E7">
        <w:tc>
          <w:tcPr>
            <w:tcW w:w="4811" w:type="dxa"/>
          </w:tcPr>
          <w:p w14:paraId="6F29F5A9" w14:textId="1A524893" w:rsidR="00D749C2" w:rsidRPr="001418CD" w:rsidRDefault="00D749C2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However</w:t>
            </w:r>
            <w:r w:rsidR="0034176A"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,</w:t>
            </w:r>
          </w:p>
        </w:tc>
        <w:tc>
          <w:tcPr>
            <w:tcW w:w="4811" w:type="dxa"/>
          </w:tcPr>
          <w:p w14:paraId="37C2441D" w14:textId="53F5D373" w:rsidR="00D749C2" w:rsidRPr="001418CD" w:rsidRDefault="00D749C2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Still</w:t>
            </w:r>
            <w:r w:rsidR="0034176A">
              <w:rPr>
                <w:rFonts w:ascii="Open Sans" w:hAnsi="Open Sans" w:cs="Open Sans"/>
                <w:i/>
                <w:sz w:val="20"/>
                <w:szCs w:val="20"/>
              </w:rPr>
              <w:t>,</w:t>
            </w:r>
            <w:r w:rsidRPr="001418CD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</w:tc>
      </w:tr>
      <w:tr w:rsidR="00D749C2" w:rsidRPr="001418CD" w14:paraId="5EB829B4" w14:textId="77777777" w:rsidTr="00D969E7">
        <w:tc>
          <w:tcPr>
            <w:tcW w:w="4811" w:type="dxa"/>
          </w:tcPr>
          <w:p w14:paraId="6C84CDED" w14:textId="7C42D512" w:rsidR="00D749C2" w:rsidRPr="001418CD" w:rsidRDefault="00D749C2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Nonetheless</w:t>
            </w:r>
          </w:p>
        </w:tc>
        <w:tc>
          <w:tcPr>
            <w:tcW w:w="4811" w:type="dxa"/>
          </w:tcPr>
          <w:p w14:paraId="3DDCE7DF" w14:textId="208F8316" w:rsidR="00D749C2" w:rsidRPr="001418CD" w:rsidRDefault="00D749C2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 xml:space="preserve">Yet </w:t>
            </w:r>
          </w:p>
        </w:tc>
      </w:tr>
      <w:tr w:rsidR="00D749C2" w:rsidRPr="001418CD" w14:paraId="2F64CA3C" w14:textId="77777777" w:rsidTr="00D969E7">
        <w:tc>
          <w:tcPr>
            <w:tcW w:w="4811" w:type="dxa"/>
          </w:tcPr>
          <w:p w14:paraId="5A24DA78" w14:textId="51F467C1" w:rsidR="00D749C2" w:rsidRPr="001418CD" w:rsidRDefault="0034176A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Although</w:t>
            </w:r>
          </w:p>
        </w:tc>
        <w:tc>
          <w:tcPr>
            <w:tcW w:w="4811" w:type="dxa"/>
          </w:tcPr>
          <w:p w14:paraId="52DE2601" w14:textId="1BF7E144" w:rsidR="00D749C2" w:rsidRPr="001418CD" w:rsidRDefault="0034176A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Even if</w:t>
            </w:r>
          </w:p>
        </w:tc>
      </w:tr>
      <w:tr w:rsidR="00D749C2" w:rsidRPr="001418CD" w14:paraId="3A4D47DF" w14:textId="77777777" w:rsidTr="00D969E7">
        <w:tc>
          <w:tcPr>
            <w:tcW w:w="4811" w:type="dxa"/>
          </w:tcPr>
          <w:p w14:paraId="48AF196B" w14:textId="30410DB6" w:rsidR="00D749C2" w:rsidRPr="001418CD" w:rsidRDefault="00BD1540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On the other hand,</w:t>
            </w:r>
          </w:p>
        </w:tc>
        <w:tc>
          <w:tcPr>
            <w:tcW w:w="4811" w:type="dxa"/>
          </w:tcPr>
          <w:p w14:paraId="006EEB80" w14:textId="195F4494" w:rsidR="00D749C2" w:rsidRPr="001418CD" w:rsidRDefault="00F0572A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On the contrary</w:t>
            </w:r>
          </w:p>
        </w:tc>
      </w:tr>
      <w:tr w:rsidR="00D749C2" w:rsidRPr="001418CD" w14:paraId="4BA56F5A" w14:textId="77777777" w:rsidTr="00D969E7">
        <w:tc>
          <w:tcPr>
            <w:tcW w:w="4811" w:type="dxa"/>
          </w:tcPr>
          <w:p w14:paraId="41CAFC98" w14:textId="5A2DC047" w:rsidR="00D749C2" w:rsidRPr="001418CD" w:rsidRDefault="00F0572A" w:rsidP="00D969E7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  <w:t>Whereas</w:t>
            </w:r>
          </w:p>
        </w:tc>
        <w:tc>
          <w:tcPr>
            <w:tcW w:w="4811" w:type="dxa"/>
          </w:tcPr>
          <w:p w14:paraId="23493C92" w14:textId="2DB375F3" w:rsidR="00D749C2" w:rsidRPr="001418CD" w:rsidRDefault="00F0572A" w:rsidP="00D969E7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sz w:val="20"/>
                <w:szCs w:val="20"/>
              </w:rPr>
              <w:t>While</w:t>
            </w:r>
          </w:p>
        </w:tc>
      </w:tr>
    </w:tbl>
    <w:p w14:paraId="41212283" w14:textId="3F245050" w:rsidR="00D749C2" w:rsidRPr="00D749C2" w:rsidRDefault="00D749C2" w:rsidP="00D749C2">
      <w:pPr>
        <w:rPr>
          <w:rFonts w:ascii="Open Sans" w:hAnsi="Open Sans" w:cs="Open Sans"/>
          <w:sz w:val="20"/>
          <w:szCs w:val="20"/>
          <w:lang w:val="fr-FR"/>
        </w:rPr>
      </w:pPr>
    </w:p>
    <w:p w14:paraId="4FBE890D" w14:textId="77777777" w:rsidR="00E77EC2" w:rsidRPr="009C3E16" w:rsidRDefault="00E77EC2" w:rsidP="00B03379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5B9C8CB1" w14:textId="77777777" w:rsidR="00E77EC2" w:rsidRPr="009C3E16" w:rsidRDefault="00E77EC2" w:rsidP="00B03379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1FCE3B65" w14:textId="77777777" w:rsidR="00E77EC2" w:rsidRPr="009C3E16" w:rsidRDefault="00E77EC2" w:rsidP="00B03379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45C9440B" w14:textId="77777777" w:rsidR="00E77EC2" w:rsidRPr="009C3E16" w:rsidRDefault="00E77EC2" w:rsidP="00B03379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5544363B" w14:textId="77777777" w:rsidR="00E77EC2" w:rsidRPr="009C3E16" w:rsidRDefault="00E77EC2" w:rsidP="00B03379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34E16647" w14:textId="1A681175" w:rsidR="00E77EC2" w:rsidRDefault="00E77EC2" w:rsidP="00B03379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33573E28" w14:textId="77777777" w:rsidR="00664CE2" w:rsidRPr="009C3E16" w:rsidRDefault="00664CE2" w:rsidP="00664CE2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34F84A11" w14:textId="77777777" w:rsidR="00664CE2" w:rsidRPr="009C3E16" w:rsidRDefault="00664CE2" w:rsidP="00664CE2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343E373B" w14:textId="77777777" w:rsidR="00664CE2" w:rsidRPr="009C3E16" w:rsidRDefault="00664CE2" w:rsidP="00664CE2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51D9B018" w14:textId="77777777" w:rsidR="00664CE2" w:rsidRPr="009C3E16" w:rsidRDefault="00664CE2" w:rsidP="00664CE2">
      <w:pPr>
        <w:spacing w:before="240" w:after="240"/>
        <w:rPr>
          <w:rFonts w:ascii="Open Sans" w:hAnsi="Open Sans" w:cs="Open Sans"/>
          <w:lang w:val="fr-FR"/>
        </w:rPr>
      </w:pPr>
      <w:r w:rsidRPr="009C3E16"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  <w:t>…………..…………..…………..…………..…………..…………..…………..…………..…………..…………..…………..…………..…………..……….</w:t>
      </w:r>
    </w:p>
    <w:p w14:paraId="2572774B" w14:textId="77777777" w:rsidR="00664CE2" w:rsidRPr="009C3E16" w:rsidRDefault="00664CE2" w:rsidP="00B03379">
      <w:pPr>
        <w:spacing w:before="240" w:after="240"/>
        <w:rPr>
          <w:rFonts w:ascii="Open Sans" w:hAnsi="Open Sans" w:cs="Open Sans"/>
          <w:color w:val="D9D9D9" w:themeColor="background1" w:themeShade="D9"/>
          <w:sz w:val="18"/>
          <w:szCs w:val="18"/>
          <w:lang w:val="fr-FR"/>
        </w:rPr>
      </w:pPr>
    </w:p>
    <w:p w14:paraId="4B47999F" w14:textId="77777777" w:rsidR="009C3E16" w:rsidRPr="009C3E16" w:rsidRDefault="009C3E16" w:rsidP="00D61142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  <w:lang w:val="fr-FR"/>
        </w:rPr>
      </w:pPr>
    </w:p>
    <w:sectPr w:rsidR="009C3E16" w:rsidRPr="009C3E16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09B9" w14:textId="77777777" w:rsidR="001236EC" w:rsidRDefault="001236EC" w:rsidP="004129A7">
      <w:r>
        <w:separator/>
      </w:r>
    </w:p>
  </w:endnote>
  <w:endnote w:type="continuationSeparator" w:id="0">
    <w:p w14:paraId="327FF670" w14:textId="77777777" w:rsidR="001236EC" w:rsidRDefault="001236EC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2930147F" w:rsidR="004129A7" w:rsidRPr="00EE3457" w:rsidRDefault="00EE3457" w:rsidP="00EE3457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2</w:t>
    </w:r>
    <w:r w:rsidRPr="00C06CE0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74F22499" w:rsidR="006F55D4" w:rsidRPr="00F421B1" w:rsidRDefault="00F421B1" w:rsidP="00F421B1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3</w:t>
    </w:r>
    <w:r w:rsidRPr="00C06CE0">
      <w:t xml:space="preserve"> </w:t>
    </w:r>
    <w:r w:rsidRPr="009E1EB0">
      <w:t>Citizenship</w:t>
    </w:r>
    <w:r>
      <w:t xml:space="preserve"> and virtual worlds</w:t>
    </w:r>
    <w:r w:rsidRPr="00C06CE0">
      <w:tab/>
    </w:r>
    <w:r>
      <w:t>1</w:t>
    </w:r>
    <w:r w:rsidRPr="00C06CE0">
      <w:t>/</w:t>
    </w:r>
    <w:r w:rsidR="00EE3457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A9CF4" w14:textId="77777777" w:rsidR="001236EC" w:rsidRDefault="001236EC" w:rsidP="004129A7">
      <w:r>
        <w:separator/>
      </w:r>
    </w:p>
  </w:footnote>
  <w:footnote w:type="continuationSeparator" w:id="0">
    <w:p w14:paraId="0275E64E" w14:textId="77777777" w:rsidR="001236EC" w:rsidRDefault="001236EC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42F3D040" w:rsidR="008142E5" w:rsidRDefault="00EE3457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E88F0D5" wp14:editId="068BDD18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029FBA5B" w:rsidR="006F55D4" w:rsidRDefault="00C96CC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FD591A" wp14:editId="272ABD7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5277600" cy="432000"/>
          <wp:effectExtent l="0" t="0" r="0" b="6350"/>
          <wp:wrapTight wrapText="bothSides">
            <wp:wrapPolygon edited="0">
              <wp:start x="0" y="0"/>
              <wp:lineTo x="0" y="20965"/>
              <wp:lineTo x="21519" y="20965"/>
              <wp:lineTo x="21519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F84F0C"/>
    <w:multiLevelType w:val="hybridMultilevel"/>
    <w:tmpl w:val="540A5492"/>
    <w:lvl w:ilvl="0" w:tplc="C76E3C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409B1"/>
    <w:rsid w:val="00057760"/>
    <w:rsid w:val="00082388"/>
    <w:rsid w:val="000A74B9"/>
    <w:rsid w:val="000B07E3"/>
    <w:rsid w:val="000B2353"/>
    <w:rsid w:val="001015BF"/>
    <w:rsid w:val="001236EC"/>
    <w:rsid w:val="00146867"/>
    <w:rsid w:val="0016010A"/>
    <w:rsid w:val="00180005"/>
    <w:rsid w:val="00180A0F"/>
    <w:rsid w:val="001A4C10"/>
    <w:rsid w:val="001A658C"/>
    <w:rsid w:val="001C0AB0"/>
    <w:rsid w:val="001C6802"/>
    <w:rsid w:val="002059E3"/>
    <w:rsid w:val="00221F36"/>
    <w:rsid w:val="00237661"/>
    <w:rsid w:val="00246517"/>
    <w:rsid w:val="00246E7D"/>
    <w:rsid w:val="00251055"/>
    <w:rsid w:val="002512D5"/>
    <w:rsid w:val="0029274A"/>
    <w:rsid w:val="002A0CFA"/>
    <w:rsid w:val="002A1043"/>
    <w:rsid w:val="002A17A1"/>
    <w:rsid w:val="002C3558"/>
    <w:rsid w:val="002C6DB0"/>
    <w:rsid w:val="002D568C"/>
    <w:rsid w:val="002F1F66"/>
    <w:rsid w:val="002F3AED"/>
    <w:rsid w:val="003069FD"/>
    <w:rsid w:val="00313D20"/>
    <w:rsid w:val="0034176A"/>
    <w:rsid w:val="00377457"/>
    <w:rsid w:val="003A0CF5"/>
    <w:rsid w:val="003A2DD8"/>
    <w:rsid w:val="003B0847"/>
    <w:rsid w:val="003C0DB2"/>
    <w:rsid w:val="003D0521"/>
    <w:rsid w:val="003D64CE"/>
    <w:rsid w:val="003D7198"/>
    <w:rsid w:val="00403A38"/>
    <w:rsid w:val="004129A7"/>
    <w:rsid w:val="0041458A"/>
    <w:rsid w:val="0042094D"/>
    <w:rsid w:val="004309D6"/>
    <w:rsid w:val="00442CD7"/>
    <w:rsid w:val="00473C30"/>
    <w:rsid w:val="004A57E3"/>
    <w:rsid w:val="004B3A61"/>
    <w:rsid w:val="004B425E"/>
    <w:rsid w:val="00514764"/>
    <w:rsid w:val="005443C7"/>
    <w:rsid w:val="005564D6"/>
    <w:rsid w:val="005653A1"/>
    <w:rsid w:val="00587073"/>
    <w:rsid w:val="00597A8D"/>
    <w:rsid w:val="005A3E9F"/>
    <w:rsid w:val="005C014C"/>
    <w:rsid w:val="005C79A9"/>
    <w:rsid w:val="005E4CFE"/>
    <w:rsid w:val="005F0D77"/>
    <w:rsid w:val="005F6AFA"/>
    <w:rsid w:val="00604339"/>
    <w:rsid w:val="006369E2"/>
    <w:rsid w:val="00664CE2"/>
    <w:rsid w:val="006715FC"/>
    <w:rsid w:val="00686492"/>
    <w:rsid w:val="00687313"/>
    <w:rsid w:val="006A1498"/>
    <w:rsid w:val="006A183F"/>
    <w:rsid w:val="006B7F5A"/>
    <w:rsid w:val="006F55D4"/>
    <w:rsid w:val="006F5F9E"/>
    <w:rsid w:val="007247F7"/>
    <w:rsid w:val="00734ADD"/>
    <w:rsid w:val="0076603F"/>
    <w:rsid w:val="00797BAA"/>
    <w:rsid w:val="007A76E7"/>
    <w:rsid w:val="007B1E38"/>
    <w:rsid w:val="007E390C"/>
    <w:rsid w:val="007E530B"/>
    <w:rsid w:val="007F084D"/>
    <w:rsid w:val="00853C17"/>
    <w:rsid w:val="00881D04"/>
    <w:rsid w:val="008B0E68"/>
    <w:rsid w:val="008D100C"/>
    <w:rsid w:val="008F0808"/>
    <w:rsid w:val="00963842"/>
    <w:rsid w:val="0098420F"/>
    <w:rsid w:val="009B71A1"/>
    <w:rsid w:val="009C3E16"/>
    <w:rsid w:val="009E0397"/>
    <w:rsid w:val="009E5CBE"/>
    <w:rsid w:val="009F7D98"/>
    <w:rsid w:val="00A10D53"/>
    <w:rsid w:val="00A322E6"/>
    <w:rsid w:val="00A74589"/>
    <w:rsid w:val="00A810F6"/>
    <w:rsid w:val="00AA2F44"/>
    <w:rsid w:val="00AD38A7"/>
    <w:rsid w:val="00B03379"/>
    <w:rsid w:val="00B16ECE"/>
    <w:rsid w:val="00B17CF4"/>
    <w:rsid w:val="00B65922"/>
    <w:rsid w:val="00B83005"/>
    <w:rsid w:val="00BA15B3"/>
    <w:rsid w:val="00BA59DD"/>
    <w:rsid w:val="00BC5BCF"/>
    <w:rsid w:val="00BD1540"/>
    <w:rsid w:val="00BD2607"/>
    <w:rsid w:val="00BD4651"/>
    <w:rsid w:val="00BD5436"/>
    <w:rsid w:val="00BF1709"/>
    <w:rsid w:val="00BF5031"/>
    <w:rsid w:val="00C049B7"/>
    <w:rsid w:val="00C06E84"/>
    <w:rsid w:val="00C06FA7"/>
    <w:rsid w:val="00C24821"/>
    <w:rsid w:val="00C57B3A"/>
    <w:rsid w:val="00C84F38"/>
    <w:rsid w:val="00C96CC6"/>
    <w:rsid w:val="00CB781F"/>
    <w:rsid w:val="00D10FBD"/>
    <w:rsid w:val="00D12B3A"/>
    <w:rsid w:val="00D26BB6"/>
    <w:rsid w:val="00D61142"/>
    <w:rsid w:val="00D749C2"/>
    <w:rsid w:val="00D867FA"/>
    <w:rsid w:val="00D87566"/>
    <w:rsid w:val="00D962A9"/>
    <w:rsid w:val="00DA56A0"/>
    <w:rsid w:val="00DB5299"/>
    <w:rsid w:val="00E15A2A"/>
    <w:rsid w:val="00E4031A"/>
    <w:rsid w:val="00E649D7"/>
    <w:rsid w:val="00E77EC2"/>
    <w:rsid w:val="00E92568"/>
    <w:rsid w:val="00E94016"/>
    <w:rsid w:val="00EB339A"/>
    <w:rsid w:val="00EE08C6"/>
    <w:rsid w:val="00EE3457"/>
    <w:rsid w:val="00F0572A"/>
    <w:rsid w:val="00F421B1"/>
    <w:rsid w:val="00F45E07"/>
    <w:rsid w:val="00F46DCB"/>
    <w:rsid w:val="00F51B99"/>
    <w:rsid w:val="00F6115B"/>
    <w:rsid w:val="00F61A70"/>
    <w:rsid w:val="00FB2238"/>
    <w:rsid w:val="00FB454F"/>
    <w:rsid w:val="00FC4C2F"/>
    <w:rsid w:val="00FD1553"/>
    <w:rsid w:val="00FD4D5C"/>
    <w:rsid w:val="00FE1D96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3A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A0638A-AC5E-4A62-88E5-210F744FF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72C15-C7A9-4D18-A193-6F22226F31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34</cp:revision>
  <dcterms:created xsi:type="dcterms:W3CDTF">2020-06-04T15:28:00Z</dcterms:created>
  <dcterms:modified xsi:type="dcterms:W3CDTF">2020-06-22T09:31:00Z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