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F765" w14:textId="77777777" w:rsidR="00C12976" w:rsidRPr="006A578F" w:rsidRDefault="001B7178" w:rsidP="009539D0">
      <w:pPr>
        <w:rPr>
          <w:color w:val="222222"/>
          <w:highlight w:val="yellow"/>
          <w:lang w:val="en-US"/>
        </w:rPr>
      </w:pPr>
      <w:r w:rsidRPr="00380185">
        <w:rPr>
          <w:rFonts w:asciiTheme="minorHAnsi" w:hAnsiTheme="minorHAnsi" w:cstheme="minorHAnsi"/>
          <w:noProof/>
        </w:rPr>
        <w:drawing>
          <wp:inline distT="0" distB="0" distL="0" distR="0" wp14:anchorId="5DACF774" wp14:editId="5DACF775">
            <wp:extent cx="227149" cy="265007"/>
            <wp:effectExtent l="0" t="0" r="1905" b="1905"/>
            <wp:docPr id="2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&#10;&#10;Description générée automatiquemen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71" cy="27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178">
        <w:rPr>
          <w:color w:val="222222"/>
          <w:lang w:val="en-US"/>
        </w:rPr>
        <w:t xml:space="preserve"> </w:t>
      </w:r>
      <w:r w:rsidRPr="009018C0">
        <w:rPr>
          <w:rFonts w:asciiTheme="minorHAnsi" w:hAnsiTheme="minorHAnsi" w:cstheme="minorHAnsi"/>
          <w:color w:val="222222"/>
          <w:lang w:val="en-US"/>
        </w:rPr>
        <w:t xml:space="preserve"> </w:t>
      </w:r>
      <w:r w:rsidR="009539D0" w:rsidRPr="009018C0">
        <w:rPr>
          <w:rFonts w:asciiTheme="minorHAnsi" w:hAnsiTheme="minorHAnsi" w:cstheme="minorHAnsi"/>
          <w:color w:val="222222"/>
          <w:highlight w:val="yellow"/>
          <w:lang w:val="en-US"/>
        </w:rPr>
        <w:t>23lmu</w:t>
      </w:r>
      <w:r w:rsidR="0099605D" w:rsidRPr="009018C0">
        <w:rPr>
          <w:rFonts w:asciiTheme="minorHAnsi" w:hAnsiTheme="minorHAnsi" w:cstheme="minorHAnsi"/>
          <w:color w:val="222222"/>
          <w:highlight w:val="yellow"/>
          <w:lang w:val="en-US"/>
        </w:rPr>
        <w:t>21</w:t>
      </w:r>
      <w:r w:rsidR="007C257F" w:rsidRPr="009018C0">
        <w:rPr>
          <w:rFonts w:asciiTheme="minorHAnsi" w:hAnsiTheme="minorHAnsi" w:cstheme="minorHAnsi"/>
          <w:color w:val="222222"/>
          <w:highlight w:val="yellow"/>
          <w:lang w:val="en-US"/>
        </w:rPr>
        <w:t>602</w:t>
      </w:r>
    </w:p>
    <w:p w14:paraId="5DACF766" w14:textId="48B66613" w:rsidR="006F12D3" w:rsidRDefault="00AE04AA" w:rsidP="001B64D8">
      <w:pPr>
        <w:spacing w:before="40" w:after="80"/>
        <w:rPr>
          <w:rFonts w:asciiTheme="minorHAnsi" w:hAnsiTheme="minorHAnsi" w:cstheme="minorHAnsi"/>
          <w:b/>
          <w:bCs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Work on your document </w:t>
      </w:r>
      <w:r w:rsidR="006A578F" w:rsidRPr="005D1ADA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p.</w:t>
      </w:r>
      <w:r w:rsidR="007835B0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</w:t>
      </w:r>
      <w:r w:rsidR="006A578F" w:rsidRPr="005D1ADA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178 (Doc A or B). Look at the photo of</w:t>
      </w:r>
      <w:r w:rsidR="006A578F" w:rsidRPr="005D1ADA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softHyphen/>
        <w:t xml:space="preserve"> your document and read its title. </w:t>
      </w:r>
      <w:r w:rsidR="006A578F" w:rsidRPr="006A578F">
        <w:rPr>
          <w:rFonts w:asciiTheme="minorHAnsi" w:hAnsiTheme="minorHAnsi" w:cstheme="minorHAnsi"/>
          <w:b/>
          <w:bCs/>
          <w:color w:val="222222"/>
          <w:sz w:val="24"/>
          <w:szCs w:val="24"/>
        </w:rPr>
        <w:t xml:space="preserve">Guess </w:t>
      </w:r>
      <w:proofErr w:type="spellStart"/>
      <w:r w:rsidR="006A578F" w:rsidRPr="006A578F">
        <w:rPr>
          <w:rFonts w:asciiTheme="minorHAnsi" w:hAnsiTheme="minorHAnsi" w:cstheme="minorHAnsi"/>
          <w:b/>
          <w:bCs/>
          <w:color w:val="222222"/>
          <w:sz w:val="24"/>
          <w:szCs w:val="24"/>
        </w:rPr>
        <w:t>what</w:t>
      </w:r>
      <w:proofErr w:type="spellEnd"/>
      <w:r w:rsidR="006A578F" w:rsidRPr="006A578F">
        <w:rPr>
          <w:rFonts w:asciiTheme="minorHAnsi" w:hAnsiTheme="minorHAnsi" w:cstheme="minorHAnsi"/>
          <w:b/>
          <w:bCs/>
          <w:color w:val="222222"/>
          <w:sz w:val="24"/>
          <w:szCs w:val="24"/>
        </w:rPr>
        <w:t xml:space="preserve"> </w:t>
      </w:r>
      <w:proofErr w:type="spellStart"/>
      <w:r w:rsidR="006A578F" w:rsidRPr="006A578F">
        <w:rPr>
          <w:rFonts w:asciiTheme="minorHAnsi" w:hAnsiTheme="minorHAnsi" w:cstheme="minorHAnsi"/>
          <w:b/>
          <w:bCs/>
          <w:color w:val="222222"/>
          <w:sz w:val="24"/>
          <w:szCs w:val="24"/>
        </w:rPr>
        <w:t>it</w:t>
      </w:r>
      <w:proofErr w:type="spellEnd"/>
      <w:r w:rsidR="006A578F" w:rsidRPr="006A578F">
        <w:rPr>
          <w:rFonts w:asciiTheme="minorHAnsi" w:hAnsiTheme="minorHAnsi" w:cstheme="minorHAnsi"/>
          <w:b/>
          <w:bCs/>
          <w:color w:val="222222"/>
          <w:sz w:val="24"/>
          <w:szCs w:val="24"/>
        </w:rPr>
        <w:t xml:space="preserve"> </w:t>
      </w:r>
      <w:proofErr w:type="spellStart"/>
      <w:r w:rsidR="006A578F" w:rsidRPr="006A578F">
        <w:rPr>
          <w:rFonts w:asciiTheme="minorHAnsi" w:hAnsiTheme="minorHAnsi" w:cstheme="minorHAnsi"/>
          <w:b/>
          <w:bCs/>
          <w:color w:val="222222"/>
          <w:sz w:val="24"/>
          <w:szCs w:val="24"/>
        </w:rPr>
        <w:t>is</w:t>
      </w:r>
      <w:proofErr w:type="spellEnd"/>
      <w:r w:rsidR="006A578F" w:rsidRPr="006A578F">
        <w:rPr>
          <w:rFonts w:asciiTheme="minorHAnsi" w:hAnsiTheme="minorHAnsi" w:cstheme="minorHAnsi"/>
          <w:b/>
          <w:bCs/>
          <w:color w:val="222222"/>
          <w:sz w:val="24"/>
          <w:szCs w:val="24"/>
        </w:rPr>
        <w:t xml:space="preserve"> about.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027"/>
        <w:gridCol w:w="5300"/>
        <w:gridCol w:w="5607"/>
      </w:tblGrid>
      <w:tr w:rsidR="00BB2A0E" w14:paraId="5DACF76A" w14:textId="77777777" w:rsidTr="008C58FE">
        <w:trPr>
          <w:trHeight w:val="320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F767" w14:textId="77777777" w:rsidR="00E03560" w:rsidRPr="00FF5FC1" w:rsidRDefault="00E03560" w:rsidP="00E0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1902" w:type="pct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DACF768" w14:textId="77777777" w:rsidR="00E03560" w:rsidRPr="00FF5FC1" w:rsidRDefault="00E03560" w:rsidP="001B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Doc A</w:t>
            </w:r>
          </w:p>
        </w:tc>
        <w:tc>
          <w:tcPr>
            <w:tcW w:w="2012" w:type="pct"/>
            <w:shd w:val="clear" w:color="auto" w:fill="D9E2F3" w:themeFill="accent1" w:themeFillTint="33"/>
          </w:tcPr>
          <w:p w14:paraId="5DACF769" w14:textId="77777777" w:rsidR="00E03560" w:rsidRDefault="00E03560" w:rsidP="001B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Doc B</w:t>
            </w:r>
          </w:p>
        </w:tc>
      </w:tr>
      <w:tr w:rsidR="00BB2A0E" w:rsidRPr="007835B0" w14:paraId="5DACF76E" w14:textId="77777777" w:rsidTr="008C58FE">
        <w:trPr>
          <w:trHeight w:val="1307"/>
        </w:trPr>
        <w:tc>
          <w:tcPr>
            <w:tcW w:w="10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F76B" w14:textId="77777777" w:rsidR="00E03560" w:rsidRPr="00E03560" w:rsidRDefault="00E03560" w:rsidP="001B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sym w:font="Wingdings" w:char="F08C"/>
            </w:r>
            <w:r w:rsidRPr="00E03560"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  <w:t xml:space="preserve"> </w:t>
            </w:r>
            <w:r w:rsidR="00AE04AA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u w:val="single"/>
                <w:lang w:val="en-US"/>
              </w:rPr>
              <w:t>Describe</w:t>
            </w:r>
            <w:r w:rsidR="00AE04AA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 the person on the picture and </w:t>
            </w:r>
            <w:r w:rsidR="00AE04AA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u w:val="single"/>
                <w:lang w:val="en-US"/>
              </w:rPr>
              <w:t>highlight key words</w:t>
            </w:r>
            <w:r w:rsidR="00F9074C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u w:val="single"/>
                <w:lang w:val="en-US"/>
              </w:rPr>
              <w:t>/important words</w:t>
            </w:r>
            <w:r w:rsidR="00AE04AA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 on the title. </w:t>
            </w:r>
            <w:r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What </w:t>
            </w:r>
            <w:r w:rsidR="00F33543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may </w:t>
            </w:r>
            <w:r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the document be about?</w:t>
            </w:r>
          </w:p>
        </w:tc>
        <w:tc>
          <w:tcPr>
            <w:tcW w:w="19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ACF76C" w14:textId="77777777" w:rsidR="00E03560" w:rsidRPr="00E03560" w:rsidRDefault="00E03560" w:rsidP="001B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</w:tcPr>
          <w:p w14:paraId="5DACF76D" w14:textId="77777777" w:rsidR="00E03560" w:rsidRPr="00E03560" w:rsidRDefault="00E03560" w:rsidP="00E0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</w:tr>
      <w:tr w:rsidR="00BB2A0E" w:rsidRPr="001B64D8" w14:paraId="5DACF772" w14:textId="77777777" w:rsidTr="008C58FE">
        <w:trPr>
          <w:trHeight w:val="1934"/>
        </w:trPr>
        <w:tc>
          <w:tcPr>
            <w:tcW w:w="10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F76F" w14:textId="77777777" w:rsidR="00E03560" w:rsidRPr="00646FB5" w:rsidRDefault="00E03560" w:rsidP="00AE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sym w:font="Wingdings" w:char="F08D"/>
            </w:r>
            <w:r w:rsidR="00631C49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 </w:t>
            </w:r>
            <w:r w:rsidR="00AE04AA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Focus on </w:t>
            </w:r>
            <w:r w:rsidR="00AE04AA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u w:val="single"/>
                <w:lang w:val="en-US"/>
              </w:rPr>
              <w:t>transparent words</w:t>
            </w:r>
            <w:r w:rsidR="00AE04AA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 and the </w:t>
            </w:r>
            <w:r w:rsidR="00AE04AA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u w:val="single"/>
                <w:lang w:val="en-US"/>
              </w:rPr>
              <w:t>lexical field of activism</w:t>
            </w:r>
            <w:r w:rsidR="00AE04AA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 to identify t</w:t>
            </w:r>
            <w:r w:rsidR="00631C49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he cause</w:t>
            </w:r>
            <w:r w:rsidR="003C3032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s the activist is fighting for</w:t>
            </w:r>
            <w:r w:rsidR="00631C49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 and the means</w:t>
            </w:r>
            <w:r w:rsidR="009018C0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 xml:space="preserve"> he/she uses</w:t>
            </w:r>
            <w:r w:rsidR="00AE04AA" w:rsidRPr="00646FB5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ACF770" w14:textId="77777777" w:rsidR="00E03560" w:rsidRPr="00E03560" w:rsidRDefault="00E03560" w:rsidP="001B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12" w:type="pct"/>
            <w:tcBorders>
              <w:top w:val="single" w:sz="4" w:space="0" w:color="auto"/>
              <w:bottom w:val="single" w:sz="4" w:space="0" w:color="auto"/>
            </w:tcBorders>
          </w:tcPr>
          <w:p w14:paraId="5DACF771" w14:textId="77777777" w:rsidR="00E03560" w:rsidRPr="00E03560" w:rsidRDefault="00E03560" w:rsidP="001B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</w:tr>
    </w:tbl>
    <w:p w14:paraId="5DACF773" w14:textId="44D57D66" w:rsidR="006F12D3" w:rsidRPr="00E03560" w:rsidRDefault="007A4C62" w:rsidP="002E4EC0">
      <w:pPr>
        <w:spacing w:before="16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CF776" wp14:editId="1087CD23">
                <wp:simplePos x="0" y="0"/>
                <wp:positionH relativeFrom="margin">
                  <wp:posOffset>2867025</wp:posOffset>
                </wp:positionH>
                <wp:positionV relativeFrom="paragraph">
                  <wp:posOffset>450850</wp:posOffset>
                </wp:positionV>
                <wp:extent cx="6438900" cy="2175510"/>
                <wp:effectExtent l="19050" t="19050" r="0" b="0"/>
                <wp:wrapNone/>
                <wp:docPr id="3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217551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E3029" id="Ellipse 3" o:spid="_x0000_s1026" style="position:absolute;margin-left:225.75pt;margin-top:35.5pt;width:507pt;height:17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" filled="f" strokecolor="#1f3763 [1604]" strokeweight="2.25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CF777" wp14:editId="65981247">
                <wp:simplePos x="0" y="0"/>
                <wp:positionH relativeFrom="margin">
                  <wp:posOffset>-304800</wp:posOffset>
                </wp:positionH>
                <wp:positionV relativeFrom="paragraph">
                  <wp:posOffset>460375</wp:posOffset>
                </wp:positionV>
                <wp:extent cx="6924675" cy="2118360"/>
                <wp:effectExtent l="19050" t="19050" r="9525" b="0"/>
                <wp:wrapNone/>
                <wp:docPr id="1" name="El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4675" cy="211836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10236" id="Ellipse 1" o:spid="_x0000_s1026" style="position:absolute;margin-left:-24pt;margin-top:36.25pt;width:545.25pt;height:16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" filled="f" strokecolor="#1f3763 [1604]" strokeweight="2.25pt">
                <v:stroke joinstyle="miter"/>
                <v:path arrowok="t"/>
                <w10:wrap anchorx="margin"/>
              </v:oval>
            </w:pict>
          </mc:Fallback>
        </mc:AlternateContent>
      </w:r>
      <w:r w:rsidR="0035384D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sym w:font="Wingdings" w:char="F08E"/>
      </w:r>
      <w:r w:rsidR="0035384D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</w:t>
      </w:r>
      <w:r w:rsidR="00AE04AA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Focus on their </w:t>
      </w:r>
      <w:r w:rsidR="00AE04AA" w:rsidRPr="00BB2A0E">
        <w:rPr>
          <w:rFonts w:asciiTheme="minorHAnsi" w:hAnsiTheme="minorHAnsi" w:cstheme="minorHAnsi"/>
          <w:b/>
          <w:bCs/>
          <w:color w:val="222222"/>
          <w:sz w:val="24"/>
          <w:szCs w:val="24"/>
          <w:u w:val="single"/>
          <w:lang w:val="en-US"/>
        </w:rPr>
        <w:t>personalities</w:t>
      </w:r>
      <w:r w:rsidR="00BB2A0E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, </w:t>
      </w:r>
      <w:r w:rsidR="00AE04AA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the </w:t>
      </w:r>
      <w:r w:rsidR="00AE04AA" w:rsidRPr="00BB2A0E">
        <w:rPr>
          <w:rFonts w:asciiTheme="minorHAnsi" w:hAnsiTheme="minorHAnsi" w:cstheme="minorHAnsi"/>
          <w:b/>
          <w:bCs/>
          <w:color w:val="222222"/>
          <w:sz w:val="24"/>
          <w:szCs w:val="24"/>
          <w:u w:val="single"/>
          <w:lang w:val="en-US"/>
        </w:rPr>
        <w:t>cause</w:t>
      </w:r>
      <w:r w:rsidR="00AE04AA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they are fighting for </w:t>
      </w:r>
      <w:r w:rsidR="00BB2A0E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and the </w:t>
      </w:r>
      <w:r w:rsidR="00BB2A0E" w:rsidRPr="00BB2A0E">
        <w:rPr>
          <w:rFonts w:asciiTheme="minorHAnsi" w:hAnsiTheme="minorHAnsi" w:cstheme="minorHAnsi"/>
          <w:b/>
          <w:bCs/>
          <w:color w:val="222222"/>
          <w:sz w:val="24"/>
          <w:szCs w:val="24"/>
          <w:u w:val="single"/>
          <w:lang w:val="en-US"/>
        </w:rPr>
        <w:t>means</w:t>
      </w:r>
      <w:r w:rsidR="00BB2A0E" w:rsidRPr="00BB2A0E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</w:t>
      </w:r>
      <w:r w:rsidR="00BB2A0E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they use to do so </w:t>
      </w:r>
      <w:r w:rsidR="00AE04AA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to find their common points and differences</w:t>
      </w:r>
      <w:r w:rsidR="00A602A4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:</w:t>
      </w:r>
    </w:p>
    <w:sectPr w:rsidR="006F12D3" w:rsidRPr="00E03560" w:rsidSect="00995756">
      <w:head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273E" w14:textId="77777777" w:rsidR="00ED25A7" w:rsidRDefault="00ED25A7" w:rsidP="007B6B52">
      <w:pPr>
        <w:spacing w:line="240" w:lineRule="auto"/>
      </w:pPr>
      <w:r>
        <w:separator/>
      </w:r>
    </w:p>
  </w:endnote>
  <w:endnote w:type="continuationSeparator" w:id="0">
    <w:p w14:paraId="147D6711" w14:textId="77777777" w:rsidR="00ED25A7" w:rsidRDefault="00ED25A7" w:rsidP="007B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E69B" w14:textId="77777777" w:rsidR="00ED25A7" w:rsidRDefault="00ED25A7" w:rsidP="007B6B52">
      <w:pPr>
        <w:spacing w:line="240" w:lineRule="auto"/>
      </w:pPr>
      <w:r>
        <w:separator/>
      </w:r>
    </w:p>
  </w:footnote>
  <w:footnote w:type="continuationSeparator" w:id="0">
    <w:p w14:paraId="40513A21" w14:textId="77777777" w:rsidR="00ED25A7" w:rsidRDefault="00ED25A7" w:rsidP="007B6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F77C" w14:textId="77777777" w:rsidR="007B6B52" w:rsidRPr="007B6B52" w:rsidRDefault="007B6B52" w:rsidP="007B6B52">
    <w:pPr>
      <w:shd w:val="clear" w:color="auto" w:fill="F1595B"/>
      <w:rPr>
        <w:rFonts w:ascii="Typo Oval" w:hAnsi="Typo Oval"/>
        <w:color w:val="FFFFFF" w:themeColor="background1"/>
        <w:sz w:val="48"/>
        <w:szCs w:val="48"/>
      </w:rPr>
    </w:pPr>
    <w:r w:rsidRPr="00BD0F8E">
      <w:rPr>
        <w:rFonts w:ascii="Typo Oval" w:hAnsi="Typo Oval"/>
        <w:color w:val="FFFFFF" w:themeColor="background1"/>
        <w:sz w:val="40"/>
        <w:szCs w:val="40"/>
      </w:rPr>
      <w:t xml:space="preserve">FICHE </w:t>
    </w:r>
    <w:r w:rsidRPr="00BD0F8E">
      <w:rPr>
        <w:rFonts w:ascii="Typo Oval" w:hAnsi="Typo Oval"/>
        <w:color w:val="FFFFFF" w:themeColor="background1"/>
        <w:sz w:val="40"/>
        <w:szCs w:val="40"/>
      </w:rPr>
      <w:tab/>
      <w:t xml:space="preserve">Doc. </w:t>
    </w:r>
    <w:r w:rsidR="00892AC5">
      <w:rPr>
        <w:rFonts w:ascii="Typo Oval" w:hAnsi="Typo Oval"/>
        <w:color w:val="FFFFFF" w:themeColor="background1"/>
        <w:sz w:val="40"/>
        <w:szCs w:val="40"/>
      </w:rPr>
      <w:t>A</w:t>
    </w:r>
    <w:r w:rsidR="00862327">
      <w:rPr>
        <w:rFonts w:ascii="Typo Oval" w:hAnsi="Typo Oval"/>
        <w:color w:val="FFFFFF" w:themeColor="background1"/>
        <w:sz w:val="40"/>
        <w:szCs w:val="40"/>
      </w:rPr>
      <w:t>-</w:t>
    </w:r>
    <w:r w:rsidR="00892AC5">
      <w:rPr>
        <w:rFonts w:ascii="Typo Oval" w:hAnsi="Typo Oval"/>
        <w:color w:val="FFFFFF" w:themeColor="background1"/>
        <w:sz w:val="40"/>
        <w:szCs w:val="40"/>
      </w:rPr>
      <w:t>B</w:t>
    </w:r>
    <w:r w:rsidRPr="00F0430C">
      <w:rPr>
        <w:rFonts w:ascii="Typo Oval" w:hAnsi="Typo Oval"/>
        <w:color w:val="FFFFFF" w:themeColor="background1"/>
        <w:sz w:val="48"/>
        <w:szCs w:val="48"/>
      </w:rPr>
      <w:t xml:space="preserve"> </w:t>
    </w:r>
    <w:r w:rsidRPr="00F0430C">
      <w:rPr>
        <w:rFonts w:ascii="Typo Oval" w:hAnsi="Typo Oval"/>
        <w:color w:val="FFFFFF" w:themeColor="background1"/>
        <w:sz w:val="24"/>
        <w:szCs w:val="24"/>
      </w:rPr>
      <w:t xml:space="preserve">p. </w:t>
    </w:r>
    <w:r w:rsidR="0099605D">
      <w:rPr>
        <w:rFonts w:ascii="Typo Oval" w:hAnsi="Typo Oval"/>
        <w:color w:val="FFFFFF" w:themeColor="background1"/>
        <w:sz w:val="24"/>
        <w:szCs w:val="24"/>
      </w:rPr>
      <w:t>1</w:t>
    </w:r>
    <w:r w:rsidR="00892AC5">
      <w:rPr>
        <w:rFonts w:ascii="Typo Oval" w:hAnsi="Typo Oval"/>
        <w:color w:val="FFFFFF" w:themeColor="background1"/>
        <w:sz w:val="24"/>
        <w:szCs w:val="24"/>
      </w:rPr>
      <w:t>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0"/>
    <w:rsid w:val="00052114"/>
    <w:rsid w:val="00144902"/>
    <w:rsid w:val="001564C6"/>
    <w:rsid w:val="001B64D8"/>
    <w:rsid w:val="001B7178"/>
    <w:rsid w:val="001D2818"/>
    <w:rsid w:val="00260050"/>
    <w:rsid w:val="002652E6"/>
    <w:rsid w:val="002D4248"/>
    <w:rsid w:val="002D4E09"/>
    <w:rsid w:val="002E4EC0"/>
    <w:rsid w:val="002F7C8F"/>
    <w:rsid w:val="0031310F"/>
    <w:rsid w:val="0032337D"/>
    <w:rsid w:val="0035384D"/>
    <w:rsid w:val="0037297D"/>
    <w:rsid w:val="00373C51"/>
    <w:rsid w:val="003C3032"/>
    <w:rsid w:val="004201D6"/>
    <w:rsid w:val="004A1A31"/>
    <w:rsid w:val="004A629E"/>
    <w:rsid w:val="00527EA4"/>
    <w:rsid w:val="00544B7C"/>
    <w:rsid w:val="00554F18"/>
    <w:rsid w:val="005D1ADA"/>
    <w:rsid w:val="005D6A49"/>
    <w:rsid w:val="00631C49"/>
    <w:rsid w:val="00646FB5"/>
    <w:rsid w:val="006A578F"/>
    <w:rsid w:val="006F12D3"/>
    <w:rsid w:val="00701588"/>
    <w:rsid w:val="00761D9C"/>
    <w:rsid w:val="007835B0"/>
    <w:rsid w:val="007A4C62"/>
    <w:rsid w:val="007B6B52"/>
    <w:rsid w:val="007C257F"/>
    <w:rsid w:val="0083518E"/>
    <w:rsid w:val="008369F2"/>
    <w:rsid w:val="00862327"/>
    <w:rsid w:val="00892AC5"/>
    <w:rsid w:val="008C58FE"/>
    <w:rsid w:val="009018C0"/>
    <w:rsid w:val="00910461"/>
    <w:rsid w:val="009539D0"/>
    <w:rsid w:val="0099605D"/>
    <w:rsid w:val="00A602A4"/>
    <w:rsid w:val="00A92103"/>
    <w:rsid w:val="00AB3ECB"/>
    <w:rsid w:val="00AE04AA"/>
    <w:rsid w:val="00BB2A0E"/>
    <w:rsid w:val="00BC544F"/>
    <w:rsid w:val="00BD0F8E"/>
    <w:rsid w:val="00BE0E5E"/>
    <w:rsid w:val="00C12976"/>
    <w:rsid w:val="00C94A49"/>
    <w:rsid w:val="00D60918"/>
    <w:rsid w:val="00D67AB4"/>
    <w:rsid w:val="00D863D8"/>
    <w:rsid w:val="00DB42CD"/>
    <w:rsid w:val="00E03560"/>
    <w:rsid w:val="00E7281D"/>
    <w:rsid w:val="00ED25A7"/>
    <w:rsid w:val="00F33543"/>
    <w:rsid w:val="00F54EBE"/>
    <w:rsid w:val="00F9074C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DACF765"/>
  <w15:docId w15:val="{BBC5C8D6-35FD-448E-8F2A-05B108B4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560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4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4AA"/>
    <w:rPr>
      <w:rFonts w:ascii="Tahoma" w:eastAsia="Arial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eate a new document." ma:contentTypeScope="" ma:versionID="cc6c0683e64860968da5c02b1d081f4f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412bed90badcad98a9aaf4c42995ec79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BFE3C2C0-A19B-4210-A533-2E5AE0C84B14}"/>
</file>

<file path=customXml/itemProps3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2</cp:revision>
  <dcterms:created xsi:type="dcterms:W3CDTF">2023-07-03T11:08:00Z</dcterms:created>
  <dcterms:modified xsi:type="dcterms:W3CDTF">2023-07-03T11:08:00Z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