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3F5AC" w14:textId="77777777" w:rsidR="00E62E99" w:rsidRDefault="00E62E99" w:rsidP="00E62E99">
      <w:pPr>
        <w:pStyle w:val="Titre1"/>
        <w:shd w:val="clear" w:color="auto" w:fill="2F5496" w:themeFill="accent1" w:themeFillShade="BF"/>
        <w:rPr>
          <w:rFonts w:asciiTheme="minorHAnsi" w:hAnsiTheme="minorHAnsi" w:cstheme="minorHAnsi"/>
          <w:b/>
          <w:bCs/>
          <w:color w:val="auto"/>
          <w:sz w:val="22"/>
          <w:szCs w:val="22"/>
          <w:lang w:val="en-US"/>
        </w:rPr>
      </w:pPr>
      <w:bookmarkStart w:id="0" w:name="_Hlk137463374"/>
      <w:bookmarkEnd w:id="0"/>
      <w:r>
        <w:rPr>
          <w:rFonts w:ascii="Typo Oval" w:hAnsi="Typo Oval"/>
          <w:lang w:val="en-GB"/>
        </w:rPr>
        <w:t xml:space="preserve">Fiche 1 </w:t>
      </w:r>
      <w:r>
        <w:rPr>
          <w:rFonts w:ascii="Typo Oval" w:hAnsi="Typo Oval"/>
          <w:lang w:val="en-GB"/>
        </w:rPr>
        <w:tab/>
      </w:r>
      <w:r>
        <w:rPr>
          <w:rFonts w:ascii="Typo Oval" w:hAnsi="Typo Oval"/>
          <w:lang w:val="en-GB"/>
        </w:rPr>
        <w:tab/>
      </w:r>
      <w:r>
        <w:rPr>
          <w:rFonts w:ascii="Typo Oval" w:hAnsi="Typo Oval"/>
          <w:lang w:val="en-GB"/>
        </w:rPr>
        <w:tab/>
      </w:r>
      <w:r>
        <w:rPr>
          <w:rFonts w:ascii="Typo Oval" w:hAnsi="Typo Oval"/>
          <w:lang w:val="en-GB"/>
        </w:rPr>
        <w:tab/>
      </w:r>
      <w:r>
        <w:rPr>
          <w:rFonts w:ascii="Typo Oval" w:hAnsi="Typo Oval"/>
          <w:lang w:val="en-GB"/>
        </w:rPr>
        <w:tab/>
        <w:t xml:space="preserve">                                 </w:t>
      </w:r>
      <w:r>
        <w:rPr>
          <w:rFonts w:asciiTheme="minorHAnsi" w:hAnsiTheme="minorHAnsi" w:cstheme="minorHAnsi"/>
          <w:b/>
          <w:bCs/>
          <w:sz w:val="22"/>
          <w:szCs w:val="22"/>
          <w:lang w:val="en-US"/>
        </w:rPr>
        <w:t>p. 46</w:t>
      </w:r>
    </w:p>
    <w:p w14:paraId="5F949D47" w14:textId="77777777" w:rsidR="00E62E99" w:rsidRDefault="00E62E99" w:rsidP="00E62E99">
      <w:pPr>
        <w:spacing w:after="0"/>
        <w:jc w:val="both"/>
        <w:rPr>
          <w:rFonts w:cstheme="minorHAnsi"/>
          <w:b/>
          <w:bCs/>
          <w:color w:val="0070C0"/>
          <w:sz w:val="24"/>
          <w:szCs w:val="24"/>
          <w:lang w:val="en-US"/>
        </w:rPr>
      </w:pPr>
      <w:r>
        <w:rPr>
          <w:rFonts w:cstheme="minorHAnsi"/>
          <w:b/>
          <w:bCs/>
          <w:color w:val="0070C0"/>
          <w:sz w:val="24"/>
          <w:szCs w:val="24"/>
          <w:lang w:val="en-US"/>
        </w:rPr>
        <w:t xml:space="preserve">Three hours before the President’s speech, hackers blocked the safe in which the Declaration is locked. Security guards are in the Situation Room with the President and do not have time to break the code, you must help them. </w:t>
      </w:r>
    </w:p>
    <w:p w14:paraId="636285CE" w14:textId="77777777" w:rsidR="00E62E99" w:rsidRDefault="00E62E99" w:rsidP="00E62E99">
      <w:pPr>
        <w:spacing w:after="0"/>
        <w:jc w:val="both"/>
        <w:rPr>
          <w:rFonts w:cstheme="minorHAnsi"/>
          <w:b/>
          <w:bCs/>
          <w:color w:val="0070C0"/>
          <w:sz w:val="24"/>
          <w:szCs w:val="24"/>
          <w:lang w:val="en-US"/>
        </w:rPr>
      </w:pPr>
      <w:r>
        <w:rPr>
          <w:rFonts w:cstheme="minorHAnsi"/>
          <w:b/>
          <w:bCs/>
          <w:color w:val="0070C0"/>
          <w:sz w:val="24"/>
          <w:szCs w:val="24"/>
          <w:lang w:val="en-US"/>
        </w:rPr>
        <w:t xml:space="preserve">First step, the Smithsonian Institution in which you will find the first clue to break the code… </w:t>
      </w:r>
    </w:p>
    <w:p w14:paraId="55B427F2" w14:textId="77777777" w:rsidR="00E62E99" w:rsidRDefault="00E62E99" w:rsidP="00E62E99">
      <w:pPr>
        <w:spacing w:after="0"/>
        <w:rPr>
          <w:rFonts w:cstheme="minorHAnsi"/>
          <w:sz w:val="20"/>
          <w:szCs w:val="20"/>
          <w:lang w:val="en-US"/>
        </w:rPr>
      </w:pPr>
    </w:p>
    <w:p w14:paraId="7B6D4F45" w14:textId="77777777" w:rsidR="00E62E99" w:rsidRDefault="00E62E99" w:rsidP="00E62E99">
      <w:pPr>
        <w:spacing w:after="40"/>
        <w:rPr>
          <w:rFonts w:cstheme="minorHAnsi"/>
          <w:b/>
          <w:bCs/>
          <w:lang w:val="en-US"/>
        </w:rPr>
      </w:pPr>
      <w:r>
        <w:rPr>
          <w:rFonts w:cstheme="minorHAnsi"/>
          <w:b/>
          <w:bCs/>
          <w:sz w:val="24"/>
          <w:szCs w:val="24"/>
          <w:lang w:val="en-US"/>
        </w:rPr>
        <w:t>① Watch the video and identify the different museums and places mentioned.</w:t>
      </w:r>
      <w:r>
        <w:rPr>
          <w:rFonts w:cstheme="minorHAnsi"/>
          <w:b/>
          <w:bCs/>
          <w:lang w:val="en-US"/>
        </w:rPr>
        <w:t xml:space="preserve">  </w:t>
      </w:r>
    </w:p>
    <w:p w14:paraId="2B86FA89" w14:textId="77777777" w:rsidR="00E62E99" w:rsidRDefault="00E62E99" w:rsidP="00E62E99">
      <w:pPr>
        <w:spacing w:after="120"/>
        <w:rPr>
          <w:rFonts w:cstheme="minorHAnsi"/>
          <w:lang w:val="en-US"/>
        </w:rPr>
      </w:pPr>
      <w:r>
        <w:rPr>
          <w:rFonts w:cstheme="minorHAnsi"/>
          <w:highlight w:val="yellow"/>
          <w:lang w:val="en-US"/>
        </w:rPr>
        <w:t>Video 23lmu2403</w:t>
      </w:r>
    </w:p>
    <w:p w14:paraId="744625F8" w14:textId="77777777" w:rsidR="00E62E99" w:rsidRDefault="00E62E99" w:rsidP="00E62E99">
      <w:pPr>
        <w:spacing w:line="276" w:lineRule="auto"/>
        <w:rPr>
          <w:rFonts w:cstheme="minorHAnsi"/>
          <w:color w:val="222222"/>
          <w:sz w:val="24"/>
          <w:szCs w:val="24"/>
          <w:lang w:val="en-US"/>
        </w:rPr>
      </w:pPr>
      <w:r>
        <w:rPr>
          <w:rFonts w:cstheme="minorHAnsi"/>
          <w:color w:val="222222"/>
          <w:sz w:val="24"/>
          <w:szCs w:val="24"/>
          <w:lang w:val="en-US"/>
        </w:rPr>
        <w:t>…………..………………………………………………………………………………………………………………………………………………..………………………………………………………………………………………………………………………………………………..………………………………………………………………………………………………………………………………………………..……………………………………………………………………………………………………………………………………</w:t>
      </w:r>
    </w:p>
    <w:p w14:paraId="422B90E2" w14:textId="77777777" w:rsidR="00E62E99" w:rsidRDefault="00E62E99" w:rsidP="00D2423E">
      <w:pPr>
        <w:pStyle w:val="Commentaire"/>
        <w:spacing w:after="120"/>
        <w:rPr>
          <w:rFonts w:ascii="VerbCond Medium" w:hAnsi="VerbCond Medium"/>
          <w:sz w:val="22"/>
          <w:szCs w:val="22"/>
          <w:lang w:val="en-US"/>
        </w:rPr>
      </w:pPr>
      <w:r>
        <w:rPr>
          <w:rFonts w:cstheme="minorHAnsi"/>
          <w:b/>
          <w:bCs/>
          <w:sz w:val="24"/>
          <w:szCs w:val="24"/>
          <w:lang w:val="en-US"/>
        </w:rPr>
        <w:t>②</w:t>
      </w:r>
      <w:r>
        <w:rPr>
          <w:rFonts w:ascii="VerbCond Medium" w:hAnsi="VerbCond Medium"/>
          <w:sz w:val="22"/>
          <w:szCs w:val="22"/>
          <w:lang w:val="en-US"/>
        </w:rPr>
        <w:t xml:space="preserve"> </w:t>
      </w:r>
      <w:r>
        <w:rPr>
          <w:rFonts w:cstheme="minorHAnsi"/>
          <w:b/>
          <w:bCs/>
          <w:sz w:val="24"/>
          <w:szCs w:val="24"/>
          <w:lang w:val="en-US"/>
        </w:rPr>
        <w:t>Complete the ID card of the Smithsonian Institution.</w:t>
      </w:r>
      <w:r>
        <w:rPr>
          <w:rFonts w:ascii="VerbCond Medium" w:hAnsi="VerbCond Medium"/>
          <w:sz w:val="22"/>
          <w:szCs w:val="22"/>
          <w:lang w:val="en-US"/>
        </w:rPr>
        <w:t xml:space="preserve"> </w:t>
      </w:r>
    </w:p>
    <w:p w14:paraId="1C61F643"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bookmarkStart w:id="1" w:name="_Hlk135043323"/>
      <w:r>
        <w:rPr>
          <w:rFonts w:cstheme="minorHAnsi"/>
          <w:b/>
          <w:bCs/>
          <w:sz w:val="24"/>
          <w:szCs w:val="24"/>
          <w:lang w:val="en-US"/>
        </w:rPr>
        <w:t>Complete the sentence:</w:t>
      </w:r>
      <w:r>
        <w:rPr>
          <w:rFonts w:cstheme="minorHAnsi"/>
          <w:sz w:val="24"/>
          <w:szCs w:val="24"/>
          <w:lang w:val="en-US"/>
        </w:rPr>
        <w:t xml:space="preserve"> It is the ………………………………………………………………………in the world.</w:t>
      </w:r>
    </w:p>
    <w:p w14:paraId="753118BE"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r>
        <w:rPr>
          <w:rFonts w:cstheme="minorHAnsi"/>
          <w:b/>
          <w:bCs/>
          <w:sz w:val="24"/>
          <w:szCs w:val="24"/>
          <w:lang w:val="en-US"/>
        </w:rPr>
        <w:t xml:space="preserve">Total number of visitors in 2009: </w:t>
      </w:r>
      <w:r>
        <w:rPr>
          <w:rFonts w:cstheme="minorHAnsi"/>
          <w:sz w:val="24"/>
          <w:szCs w:val="24"/>
          <w:lang w:val="en-US"/>
        </w:rPr>
        <w:t>……………………………………………</w:t>
      </w:r>
      <w:proofErr w:type="gramStart"/>
      <w:r>
        <w:rPr>
          <w:rFonts w:cstheme="minorHAnsi"/>
          <w:sz w:val="24"/>
          <w:szCs w:val="24"/>
          <w:lang w:val="en-US"/>
        </w:rPr>
        <w:t>…..</w:t>
      </w:r>
      <w:proofErr w:type="gramEnd"/>
    </w:p>
    <w:p w14:paraId="778F17E6"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r>
        <w:rPr>
          <w:rFonts w:cstheme="minorHAnsi"/>
          <w:b/>
          <w:bCs/>
          <w:sz w:val="24"/>
          <w:szCs w:val="24"/>
          <w:lang w:val="en-US"/>
        </w:rPr>
        <w:t xml:space="preserve">Total number of museums and galleries: </w:t>
      </w:r>
      <w:r>
        <w:rPr>
          <w:rFonts w:cstheme="minorHAnsi"/>
          <w:sz w:val="24"/>
          <w:szCs w:val="24"/>
          <w:lang w:val="en-US"/>
        </w:rPr>
        <w:t>……………………</w:t>
      </w:r>
    </w:p>
    <w:p w14:paraId="4794BB87"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r>
        <w:rPr>
          <w:rFonts w:cstheme="minorHAnsi"/>
          <w:b/>
          <w:bCs/>
          <w:sz w:val="24"/>
          <w:szCs w:val="24"/>
          <w:lang w:val="en-US"/>
        </w:rPr>
        <w:t>What does the number 9 correspond to? …………………</w:t>
      </w:r>
      <w:r>
        <w:rPr>
          <w:rFonts w:cstheme="minorHAnsi"/>
          <w:sz w:val="24"/>
          <w:szCs w:val="24"/>
          <w:lang w:val="en-US"/>
        </w:rPr>
        <w:t>…………………………………………………………</w:t>
      </w:r>
      <w:r>
        <w:rPr>
          <w:rFonts w:cstheme="minorHAnsi"/>
          <w:b/>
          <w:bCs/>
          <w:sz w:val="24"/>
          <w:szCs w:val="24"/>
          <w:lang w:val="en-US"/>
        </w:rPr>
        <w:t xml:space="preserve">  …………………</w:t>
      </w:r>
      <w:r>
        <w:rPr>
          <w:rFonts w:cstheme="minorHAnsi"/>
          <w:sz w:val="24"/>
          <w:szCs w:val="24"/>
          <w:lang w:val="en-US"/>
        </w:rPr>
        <w:t>……………………………………………………………………………………………………………………………</w:t>
      </w:r>
    </w:p>
    <w:p w14:paraId="2FEB1651"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r>
        <w:rPr>
          <w:rFonts w:cstheme="minorHAnsi"/>
          <w:b/>
          <w:bCs/>
          <w:sz w:val="24"/>
          <w:szCs w:val="24"/>
          <w:lang w:val="en-US"/>
        </w:rPr>
        <w:t xml:space="preserve">Total number of objects, artworks and specimens: </w:t>
      </w:r>
      <w:r>
        <w:rPr>
          <w:rFonts w:cstheme="minorHAnsi"/>
          <w:sz w:val="24"/>
          <w:szCs w:val="24"/>
          <w:lang w:val="en-US"/>
        </w:rPr>
        <w:t>……………………………………………</w:t>
      </w:r>
      <w:proofErr w:type="gramStart"/>
      <w:r>
        <w:rPr>
          <w:rFonts w:cstheme="minorHAnsi"/>
          <w:sz w:val="24"/>
          <w:szCs w:val="24"/>
          <w:lang w:val="en-US"/>
        </w:rPr>
        <w:t>…..</w:t>
      </w:r>
      <w:proofErr w:type="gramEnd"/>
    </w:p>
    <w:p w14:paraId="68C3E6F5"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r>
        <w:rPr>
          <w:rFonts w:cstheme="minorHAnsi"/>
          <w:b/>
          <w:bCs/>
          <w:sz w:val="24"/>
          <w:szCs w:val="24"/>
          <w:lang w:val="en-US"/>
        </w:rPr>
        <w:t xml:space="preserve">Present in how many states? </w:t>
      </w:r>
      <w:r>
        <w:rPr>
          <w:rFonts w:cstheme="minorHAnsi"/>
          <w:sz w:val="24"/>
          <w:szCs w:val="24"/>
          <w:lang w:val="en-US"/>
        </w:rPr>
        <w:t>……………………</w:t>
      </w:r>
    </w:p>
    <w:p w14:paraId="3E80346C"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b/>
          <w:bCs/>
          <w:sz w:val="24"/>
          <w:szCs w:val="24"/>
          <w:lang w:val="en-US"/>
        </w:rPr>
      </w:pPr>
      <w:r>
        <w:rPr>
          <w:rFonts w:cstheme="minorHAnsi"/>
          <w:b/>
          <w:bCs/>
          <w:sz w:val="24"/>
          <w:szCs w:val="24"/>
          <w:lang w:val="en-US"/>
        </w:rPr>
        <w:t xml:space="preserve">Total number of affiliate museums: </w:t>
      </w:r>
      <w:r>
        <w:rPr>
          <w:rFonts w:cstheme="minorHAnsi"/>
          <w:sz w:val="24"/>
          <w:szCs w:val="24"/>
          <w:lang w:val="en-US"/>
        </w:rPr>
        <w:t>……………………</w:t>
      </w:r>
    </w:p>
    <w:p w14:paraId="5767F0E5"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b/>
          <w:bCs/>
          <w:sz w:val="24"/>
          <w:szCs w:val="24"/>
          <w:lang w:val="en-US"/>
        </w:rPr>
      </w:pPr>
      <w:r>
        <w:rPr>
          <w:rFonts w:cstheme="minorHAnsi"/>
          <w:b/>
          <w:bCs/>
          <w:sz w:val="24"/>
          <w:szCs w:val="24"/>
          <w:lang w:val="en-US"/>
        </w:rPr>
        <w:t>Give 4 verbs that correspond to their mission:</w:t>
      </w:r>
    </w:p>
    <w:p w14:paraId="49915CFA"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r>
        <w:rPr>
          <w:rFonts w:cstheme="minorHAnsi"/>
          <w:sz w:val="24"/>
          <w:szCs w:val="24"/>
          <w:lang w:val="en-US"/>
        </w:rPr>
        <w:t>………………………………………………………………………………………………………………………</w:t>
      </w:r>
    </w:p>
    <w:p w14:paraId="68A8D037"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r>
        <w:rPr>
          <w:rFonts w:cstheme="minorHAnsi"/>
          <w:sz w:val="24"/>
          <w:szCs w:val="24"/>
          <w:lang w:val="en-US"/>
        </w:rPr>
        <w:t>………………………………………………………………………………………………………………………</w:t>
      </w:r>
    </w:p>
    <w:p w14:paraId="2F48AF50" w14:textId="77777777" w:rsidR="00E62E99" w:rsidRDefault="00E62E99" w:rsidP="00E62E99">
      <w:pPr>
        <w:pBdr>
          <w:top w:val="single" w:sz="4" w:space="1" w:color="auto"/>
          <w:left w:val="single" w:sz="4" w:space="4" w:color="auto"/>
          <w:bottom w:val="single" w:sz="4" w:space="1" w:color="auto"/>
          <w:right w:val="single" w:sz="4" w:space="4" w:color="auto"/>
        </w:pBdr>
        <w:shd w:val="clear" w:color="auto" w:fill="FFF2CC" w:themeFill="accent4" w:themeFillTint="33"/>
        <w:rPr>
          <w:rFonts w:cstheme="minorHAnsi"/>
          <w:sz w:val="24"/>
          <w:szCs w:val="24"/>
          <w:lang w:val="en-US"/>
        </w:rPr>
      </w:pPr>
      <w:r>
        <w:rPr>
          <w:rFonts w:cstheme="minorHAnsi"/>
          <w:b/>
          <w:bCs/>
          <w:sz w:val="24"/>
          <w:szCs w:val="24"/>
          <w:lang w:val="en-US"/>
        </w:rPr>
        <w:t>Complete the quote of Joseph Henry, the first secretary of the Smithsonian:</w:t>
      </w:r>
      <w:r>
        <w:rPr>
          <w:rFonts w:cstheme="minorHAnsi"/>
          <w:sz w:val="24"/>
          <w:szCs w:val="24"/>
          <w:lang w:val="en-US"/>
        </w:rPr>
        <w:t xml:space="preserve"> </w:t>
      </w:r>
    </w:p>
    <w:p w14:paraId="127A6808" w14:textId="77777777" w:rsidR="00E62E99" w:rsidRDefault="00E62E99" w:rsidP="00D2423E">
      <w:pPr>
        <w:pBdr>
          <w:top w:val="single" w:sz="4" w:space="1" w:color="auto"/>
          <w:left w:val="single" w:sz="4" w:space="4" w:color="auto"/>
          <w:bottom w:val="single" w:sz="4" w:space="1" w:color="auto"/>
          <w:right w:val="single" w:sz="4" w:space="4" w:color="auto"/>
        </w:pBdr>
        <w:shd w:val="clear" w:color="auto" w:fill="FFF2CC" w:themeFill="accent4" w:themeFillTint="33"/>
        <w:spacing w:line="360" w:lineRule="auto"/>
        <w:rPr>
          <w:lang w:val="en-US"/>
        </w:rPr>
      </w:pPr>
      <w:r>
        <w:rPr>
          <w:rFonts w:cstheme="minorHAnsi"/>
          <w:bCs/>
          <w:color w:val="000000" w:themeColor="text1"/>
          <w:sz w:val="24"/>
          <w:szCs w:val="24"/>
          <w:lang w:val="en-US"/>
        </w:rPr>
        <w:t>The</w:t>
      </w:r>
      <w:r>
        <w:rPr>
          <w:rFonts w:cstheme="minorHAnsi"/>
          <w:sz w:val="24"/>
          <w:szCs w:val="24"/>
          <w:lang w:val="en-US"/>
        </w:rPr>
        <w:t>……………………</w:t>
      </w:r>
      <w:r>
        <w:rPr>
          <w:rFonts w:cstheme="minorHAnsi"/>
          <w:bCs/>
          <w:color w:val="000000" w:themeColor="text1"/>
          <w:sz w:val="24"/>
          <w:szCs w:val="24"/>
          <w:lang w:val="en-US"/>
        </w:rPr>
        <w:t xml:space="preserve"> and importance of the </w:t>
      </w:r>
      <w:r>
        <w:rPr>
          <w:rFonts w:cstheme="minorHAnsi"/>
          <w:sz w:val="24"/>
          <w:szCs w:val="24"/>
          <w:lang w:val="en-US"/>
        </w:rPr>
        <w:t xml:space="preserve">………………………………………… </w:t>
      </w:r>
      <w:r>
        <w:rPr>
          <w:rFonts w:cstheme="minorHAnsi"/>
          <w:bCs/>
          <w:color w:val="000000" w:themeColor="text1"/>
          <w:sz w:val="24"/>
          <w:szCs w:val="24"/>
          <w:lang w:val="en-US"/>
        </w:rPr>
        <w:t>is not to be …</w:t>
      </w:r>
      <w:r>
        <w:rPr>
          <w:rFonts w:cstheme="minorHAnsi"/>
          <w:sz w:val="24"/>
          <w:szCs w:val="24"/>
          <w:lang w:val="en-US"/>
        </w:rPr>
        <w:t>………………………………………</w:t>
      </w:r>
      <w:r>
        <w:rPr>
          <w:rFonts w:cstheme="minorHAnsi"/>
          <w:bCs/>
          <w:color w:val="000000" w:themeColor="text1"/>
          <w:sz w:val="24"/>
          <w:szCs w:val="24"/>
          <w:lang w:val="en-US"/>
        </w:rPr>
        <w:t xml:space="preserve"> by what it </w:t>
      </w:r>
      <w:r>
        <w:rPr>
          <w:rFonts w:cstheme="minorHAnsi"/>
          <w:sz w:val="24"/>
          <w:szCs w:val="24"/>
          <w:lang w:val="en-US"/>
        </w:rPr>
        <w:t>…………………………………</w:t>
      </w:r>
      <w:r>
        <w:rPr>
          <w:rFonts w:cstheme="minorHAnsi"/>
          <w:color w:val="000000" w:themeColor="text1"/>
          <w:sz w:val="24"/>
          <w:szCs w:val="24"/>
          <w:lang w:val="en-US"/>
        </w:rPr>
        <w:t xml:space="preserve"> </w:t>
      </w:r>
      <w:r>
        <w:rPr>
          <w:rFonts w:cstheme="minorHAnsi"/>
          <w:bCs/>
          <w:color w:val="000000" w:themeColor="text1"/>
          <w:sz w:val="24"/>
          <w:szCs w:val="24"/>
          <w:lang w:val="en-US"/>
        </w:rPr>
        <w:t xml:space="preserve">within the </w:t>
      </w:r>
      <w:r>
        <w:rPr>
          <w:rFonts w:cstheme="minorHAnsi"/>
          <w:sz w:val="24"/>
          <w:szCs w:val="24"/>
          <w:lang w:val="en-US"/>
        </w:rPr>
        <w:t>………………………………</w:t>
      </w:r>
      <w:r>
        <w:rPr>
          <w:rFonts w:cstheme="minorHAnsi"/>
          <w:color w:val="000000" w:themeColor="text1"/>
          <w:sz w:val="24"/>
          <w:szCs w:val="24"/>
          <w:lang w:val="en-US"/>
        </w:rPr>
        <w:t xml:space="preserve"> </w:t>
      </w:r>
      <w:r>
        <w:rPr>
          <w:rFonts w:cstheme="minorHAnsi"/>
          <w:bCs/>
          <w:color w:val="000000" w:themeColor="text1"/>
          <w:sz w:val="24"/>
          <w:szCs w:val="24"/>
          <w:lang w:val="en-US"/>
        </w:rPr>
        <w:t xml:space="preserve">of its building but by what it </w:t>
      </w:r>
      <w:r>
        <w:rPr>
          <w:rFonts w:cstheme="minorHAnsi"/>
          <w:sz w:val="24"/>
          <w:szCs w:val="24"/>
          <w:lang w:val="en-US"/>
        </w:rPr>
        <w:t xml:space="preserve">…………………………………… </w:t>
      </w:r>
      <w:r>
        <w:rPr>
          <w:rFonts w:cstheme="minorHAnsi"/>
          <w:bCs/>
          <w:color w:val="000000" w:themeColor="text1"/>
          <w:sz w:val="24"/>
          <w:szCs w:val="24"/>
          <w:lang w:val="en-US"/>
        </w:rPr>
        <w:t xml:space="preserve">forth to the </w:t>
      </w:r>
      <w:r>
        <w:rPr>
          <w:rFonts w:cstheme="minorHAnsi"/>
          <w:sz w:val="24"/>
          <w:szCs w:val="24"/>
          <w:lang w:val="en-US"/>
        </w:rPr>
        <w:t>…………………………………</w:t>
      </w:r>
      <w:bookmarkEnd w:id="1"/>
    </w:p>
    <w:p w14:paraId="7CF5B7D2" w14:textId="77777777" w:rsidR="00E62E99" w:rsidRDefault="00E62E99" w:rsidP="00E62E99">
      <w:pPr>
        <w:jc w:val="both"/>
        <w:rPr>
          <w:rFonts w:cstheme="minorHAnsi"/>
          <w:b/>
          <w:bCs/>
          <w:sz w:val="24"/>
          <w:szCs w:val="24"/>
          <w:lang w:val="en-US"/>
        </w:rPr>
      </w:pPr>
    </w:p>
    <w:p w14:paraId="7999E6FA" w14:textId="77777777" w:rsidR="00E62E99" w:rsidRDefault="00E62E99" w:rsidP="00E62E99">
      <w:pPr>
        <w:rPr>
          <w:rFonts w:cstheme="minorHAnsi"/>
          <w:b/>
          <w:bCs/>
          <w:sz w:val="24"/>
          <w:szCs w:val="24"/>
          <w:lang w:val="en-US"/>
        </w:rPr>
      </w:pPr>
      <w:r>
        <w:rPr>
          <w:rFonts w:cstheme="minorHAnsi"/>
          <w:b/>
          <w:bCs/>
          <w:sz w:val="24"/>
          <w:szCs w:val="24"/>
          <w:lang w:val="en-US"/>
        </w:rPr>
        <w:br w:type="page"/>
      </w:r>
    </w:p>
    <w:p w14:paraId="203EF00C" w14:textId="77777777" w:rsidR="00E62E99" w:rsidRDefault="00E62E99" w:rsidP="00040F8C">
      <w:pPr>
        <w:spacing w:after="120"/>
        <w:jc w:val="both"/>
        <w:rPr>
          <w:rFonts w:cstheme="minorHAnsi"/>
          <w:b/>
          <w:bCs/>
          <w:sz w:val="24"/>
          <w:szCs w:val="24"/>
          <w:lang w:val="en-US"/>
        </w:rPr>
      </w:pPr>
      <w:r>
        <w:rPr>
          <w:rFonts w:cstheme="minorHAnsi"/>
          <w:b/>
          <w:bCs/>
          <w:sz w:val="24"/>
          <w:szCs w:val="24"/>
          <w:lang w:val="en-US"/>
        </w:rPr>
        <w:lastRenderedPageBreak/>
        <w:t>③ You need to draw your itinerary on the map!</w:t>
      </w:r>
    </w:p>
    <w:p w14:paraId="298BAD24" w14:textId="77777777" w:rsidR="00E62E99" w:rsidRDefault="00E62E99" w:rsidP="00040F8C">
      <w:pPr>
        <w:spacing w:after="120"/>
        <w:jc w:val="both"/>
        <w:rPr>
          <w:rFonts w:cstheme="minorHAnsi"/>
          <w:b/>
          <w:bCs/>
          <w:sz w:val="24"/>
          <w:szCs w:val="24"/>
          <w:lang w:val="en-US"/>
        </w:rPr>
      </w:pPr>
      <w:r>
        <w:rPr>
          <w:rFonts w:cstheme="minorHAnsi"/>
          <w:b/>
          <w:bCs/>
          <w:sz w:val="24"/>
          <w:szCs w:val="24"/>
          <w:lang w:val="en-US"/>
        </w:rPr>
        <w:t>a. First, deduce which museums you will have to visit. Use the texts below and the map on the next page.</w:t>
      </w:r>
    </w:p>
    <w:p w14:paraId="6E7DFB11" w14:textId="77777777" w:rsidR="00E62E99" w:rsidRDefault="00E62E99" w:rsidP="00E62E99">
      <w:pPr>
        <w:pBdr>
          <w:top w:val="single" w:sz="4" w:space="1" w:color="auto"/>
          <w:left w:val="single" w:sz="4" w:space="4" w:color="auto"/>
          <w:bottom w:val="single" w:sz="4" w:space="7" w:color="auto"/>
          <w:right w:val="single" w:sz="4" w:space="4" w:color="auto"/>
        </w:pBdr>
        <w:spacing w:after="0"/>
        <w:jc w:val="both"/>
        <w:rPr>
          <w:rFonts w:cstheme="minorHAnsi"/>
          <w:sz w:val="24"/>
          <w:szCs w:val="24"/>
          <w:lang w:val="en-US"/>
        </w:rPr>
      </w:pPr>
      <w:r>
        <w:rPr>
          <w:rFonts w:cstheme="minorHAnsi"/>
          <w:sz w:val="24"/>
          <w:szCs w:val="24"/>
          <w:lang w:val="en-US"/>
        </w:rPr>
        <w:t xml:space="preserve">The first place you </w:t>
      </w:r>
      <w:proofErr w:type="gramStart"/>
      <w:r>
        <w:rPr>
          <w:rFonts w:cstheme="minorHAnsi"/>
          <w:sz w:val="24"/>
          <w:szCs w:val="24"/>
          <w:lang w:val="en-US"/>
        </w:rPr>
        <w:t>have to</w:t>
      </w:r>
      <w:proofErr w:type="gramEnd"/>
      <w:r>
        <w:rPr>
          <w:rFonts w:cstheme="minorHAnsi"/>
          <w:sz w:val="24"/>
          <w:szCs w:val="24"/>
          <w:lang w:val="en-US"/>
        </w:rPr>
        <w:t xml:space="preserve"> go to is where everything started… To go there, you must get off at the Smithsonian subway station. It is surrounded by a garden celebrating victory. It is not far from the Washington Monument, but it is not the African American History and Culture Museum.</w:t>
      </w:r>
    </w:p>
    <w:p w14:paraId="7215B5D5" w14:textId="77777777" w:rsidR="00E62E99" w:rsidRDefault="00E62E99" w:rsidP="00E62E99">
      <w:pPr>
        <w:pBdr>
          <w:top w:val="single" w:sz="4" w:space="1" w:color="auto"/>
          <w:left w:val="single" w:sz="4" w:space="4" w:color="auto"/>
          <w:bottom w:val="single" w:sz="4" w:space="7" w:color="auto"/>
          <w:right w:val="single" w:sz="4" w:space="4" w:color="auto"/>
        </w:pBdr>
        <w:rPr>
          <w:b/>
          <w:bCs/>
          <w:color w:val="0070C0"/>
          <w:sz w:val="28"/>
          <w:szCs w:val="28"/>
          <w:lang w:val="en-US"/>
        </w:rPr>
      </w:pPr>
      <w:r>
        <w:rPr>
          <w:lang w:val="en-US"/>
        </w:rPr>
        <w:t xml:space="preserve"> __  __  __  __  __  __  __  </w:t>
      </w:r>
      <w:r>
        <w:rPr>
          <w:highlight w:val="yellow"/>
          <w:lang w:val="en-US"/>
        </w:rPr>
        <w:t>__</w:t>
      </w:r>
      <w:r>
        <w:rPr>
          <w:lang w:val="en-US"/>
        </w:rPr>
        <w:t xml:space="preserve">         __  </w:t>
      </w:r>
      <w:r>
        <w:rPr>
          <w:highlight w:val="yellow"/>
          <w:lang w:val="en-US"/>
        </w:rPr>
        <w:t>__</w:t>
      </w:r>
      <w:r>
        <w:rPr>
          <w:lang w:val="en-US"/>
        </w:rPr>
        <w:t xml:space="preserve">  __  __  __  __  __        </w:t>
      </w:r>
      <w:r>
        <w:rPr>
          <w:highlight w:val="green"/>
          <w:lang w:val="en-US"/>
        </w:rPr>
        <w:t>__</w:t>
      </w:r>
      <w:r>
        <w:rPr>
          <w:lang w:val="en-US"/>
        </w:rPr>
        <w:t xml:space="preserve">  __  __  </w:t>
      </w:r>
      <w:r>
        <w:rPr>
          <w:highlight w:val="green"/>
          <w:lang w:val="en-US"/>
        </w:rPr>
        <w:t>__</w:t>
      </w:r>
      <w:r>
        <w:rPr>
          <w:lang w:val="en-US"/>
        </w:rPr>
        <w:t xml:space="preserve">  __  </w:t>
      </w:r>
      <w:r>
        <w:rPr>
          <w:highlight w:val="green"/>
          <w:lang w:val="en-US"/>
        </w:rPr>
        <w:t>__</w:t>
      </w:r>
    </w:p>
    <w:p w14:paraId="45ED938E" w14:textId="77777777" w:rsidR="00E62E99" w:rsidRDefault="00E62E99" w:rsidP="00E62E99">
      <w:pPr>
        <w:rPr>
          <w:lang w:val="en-US"/>
        </w:rPr>
      </w:pPr>
    </w:p>
    <w:p w14:paraId="46428D12" w14:textId="77777777" w:rsidR="00E62E99" w:rsidRDefault="00E62E99" w:rsidP="00040F8C">
      <w:pPr>
        <w:pBdr>
          <w:top w:val="single" w:sz="4" w:space="1" w:color="auto"/>
          <w:left w:val="single" w:sz="4" w:space="1" w:color="auto"/>
          <w:bottom w:val="single" w:sz="4" w:space="1" w:color="auto"/>
          <w:right w:val="single" w:sz="4" w:space="1" w:color="auto"/>
        </w:pBdr>
        <w:spacing w:after="120"/>
        <w:rPr>
          <w:sz w:val="24"/>
          <w:szCs w:val="24"/>
          <w:lang w:val="en-US"/>
        </w:rPr>
      </w:pPr>
      <w:r>
        <w:rPr>
          <w:sz w:val="24"/>
          <w:szCs w:val="24"/>
          <w:lang w:val="en-US"/>
        </w:rPr>
        <w:t xml:space="preserve">To go there, take the subway or rent a bike because it is not in the </w:t>
      </w:r>
      <w:proofErr w:type="gramStart"/>
      <w:r>
        <w:rPr>
          <w:sz w:val="24"/>
          <w:szCs w:val="24"/>
          <w:lang w:val="en-US"/>
        </w:rPr>
        <w:t>Mall</w:t>
      </w:r>
      <w:proofErr w:type="gramEnd"/>
      <w:r>
        <w:rPr>
          <w:sz w:val="24"/>
          <w:szCs w:val="24"/>
          <w:lang w:val="en-US"/>
        </w:rPr>
        <w:t xml:space="preserve">! In that building you will find two different museums. This is how the one you will visit is </w:t>
      </w:r>
      <w:r>
        <w:rPr>
          <w:rFonts w:cstheme="minorHAnsi"/>
          <w:sz w:val="24"/>
          <w:szCs w:val="24"/>
          <w:lang w:val="en-US"/>
        </w:rPr>
        <w:t>described: “</w:t>
      </w:r>
      <w:r>
        <w:rPr>
          <w:rFonts w:cstheme="minorHAnsi"/>
          <w:color w:val="000000"/>
          <w:sz w:val="24"/>
          <w:szCs w:val="24"/>
          <w:shd w:val="clear" w:color="auto" w:fill="FFFFFF"/>
          <w:lang w:val="en-US"/>
        </w:rPr>
        <w:t xml:space="preserve">The mission of the museum is to tell the story of America by portraying the people who shape the nation’s history, </w:t>
      </w:r>
      <w:proofErr w:type="gramStart"/>
      <w:r>
        <w:rPr>
          <w:rFonts w:cstheme="minorHAnsi"/>
          <w:color w:val="000000"/>
          <w:sz w:val="24"/>
          <w:szCs w:val="24"/>
          <w:shd w:val="clear" w:color="auto" w:fill="FFFFFF"/>
          <w:lang w:val="en-US"/>
        </w:rPr>
        <w:t>development</w:t>
      </w:r>
      <w:proofErr w:type="gramEnd"/>
      <w:r>
        <w:rPr>
          <w:rFonts w:cstheme="minorHAnsi"/>
          <w:color w:val="000000"/>
          <w:sz w:val="24"/>
          <w:szCs w:val="24"/>
          <w:shd w:val="clear" w:color="auto" w:fill="FFFFFF"/>
          <w:lang w:val="en-US"/>
        </w:rPr>
        <w:t xml:space="preserve"> and culture. Its mission is to display portraits of individuals who have made significant contributions to the history, development, and culture of the people of the United States.</w:t>
      </w:r>
      <w:r>
        <w:rPr>
          <w:rFonts w:cstheme="minorHAnsi"/>
          <w:sz w:val="24"/>
          <w:szCs w:val="24"/>
          <w:lang w:val="en-US"/>
        </w:rPr>
        <w:t>”</w:t>
      </w:r>
      <w:r>
        <w:rPr>
          <w:rFonts w:cstheme="minorHAnsi"/>
          <w:color w:val="000000"/>
          <w:sz w:val="24"/>
          <w:szCs w:val="24"/>
          <w:shd w:val="clear" w:color="auto" w:fill="FFFFFF"/>
          <w:lang w:val="en-US"/>
        </w:rPr>
        <w:t> </w:t>
      </w:r>
    </w:p>
    <w:p w14:paraId="022AC741" w14:textId="3096266F" w:rsidR="00E62E99" w:rsidRDefault="00E62E99" w:rsidP="00040F8C">
      <w:pPr>
        <w:pBdr>
          <w:top w:val="single" w:sz="4" w:space="1" w:color="auto"/>
          <w:left w:val="single" w:sz="4" w:space="1" w:color="auto"/>
          <w:bottom w:val="single" w:sz="4" w:space="1" w:color="auto"/>
          <w:right w:val="single" w:sz="4" w:space="1" w:color="auto"/>
        </w:pBdr>
        <w:jc w:val="both"/>
        <w:rPr>
          <w:sz w:val="24"/>
          <w:szCs w:val="24"/>
          <w:lang w:val="en-US"/>
        </w:rPr>
      </w:pPr>
      <w:r>
        <w:rPr>
          <w:lang w:val="en-US"/>
        </w:rPr>
        <w:t xml:space="preserve">__  </w:t>
      </w:r>
      <w:r>
        <w:rPr>
          <w:highlight w:val="yellow"/>
          <w:lang w:val="en-US"/>
        </w:rPr>
        <w:t>__</w:t>
      </w:r>
      <w:r>
        <w:rPr>
          <w:lang w:val="en-US"/>
        </w:rPr>
        <w:t xml:space="preserve">  __  __  __  __  </w:t>
      </w:r>
      <w:r>
        <w:rPr>
          <w:highlight w:val="green"/>
          <w:lang w:val="en-US"/>
        </w:rPr>
        <w:t>__</w:t>
      </w:r>
      <w:r>
        <w:rPr>
          <w:lang w:val="en-US"/>
        </w:rPr>
        <w:t xml:space="preserve">  __         __  __  </w:t>
      </w:r>
      <w:r>
        <w:rPr>
          <w:highlight w:val="yellow"/>
          <w:lang w:val="en-US"/>
        </w:rPr>
        <w:t>__</w:t>
      </w:r>
      <w:r>
        <w:rPr>
          <w:lang w:val="en-US"/>
        </w:rPr>
        <w:t xml:space="preserve">  </w:t>
      </w:r>
      <w:r>
        <w:rPr>
          <w:highlight w:val="green"/>
          <w:lang w:val="en-US"/>
        </w:rPr>
        <w:t>__</w:t>
      </w:r>
      <w:r>
        <w:rPr>
          <w:lang w:val="en-US"/>
        </w:rPr>
        <w:t xml:space="preserve">  __  __  __</w:t>
      </w:r>
    </w:p>
    <w:p w14:paraId="3E2AC8AD" w14:textId="77777777" w:rsidR="00E62E99" w:rsidRDefault="00E62E99" w:rsidP="00E62E99">
      <w:pPr>
        <w:rPr>
          <w:lang w:val="en-US"/>
        </w:rPr>
      </w:pPr>
    </w:p>
    <w:p w14:paraId="0A617A4E" w14:textId="77777777" w:rsidR="00E62E99" w:rsidRDefault="00E62E99" w:rsidP="00E62E99">
      <w:pPr>
        <w:pBdr>
          <w:top w:val="single" w:sz="4" w:space="1" w:color="auto"/>
          <w:left w:val="single" w:sz="4" w:space="4" w:color="auto"/>
          <w:bottom w:val="single" w:sz="4" w:space="1" w:color="auto"/>
          <w:right w:val="single" w:sz="4" w:space="4" w:color="auto"/>
        </w:pBdr>
        <w:spacing w:after="0"/>
        <w:ind w:left="142"/>
        <w:jc w:val="both"/>
        <w:rPr>
          <w:b/>
          <w:bCs/>
          <w:sz w:val="24"/>
          <w:szCs w:val="24"/>
          <w:lang w:val="en-US"/>
        </w:rPr>
      </w:pPr>
      <w:r>
        <w:rPr>
          <w:b/>
          <w:bCs/>
          <w:sz w:val="24"/>
          <w:szCs w:val="24"/>
          <w:lang w:val="en-US"/>
        </w:rPr>
        <w:t>A quote from Barack Obama is describing the third museum:</w:t>
      </w:r>
    </w:p>
    <w:p w14:paraId="589DCA91" w14:textId="4FD11313" w:rsidR="00E62E99" w:rsidRDefault="00E62E99" w:rsidP="00E62E99">
      <w:pPr>
        <w:pBdr>
          <w:top w:val="single" w:sz="4" w:space="1" w:color="auto"/>
          <w:left w:val="single" w:sz="4" w:space="4" w:color="auto"/>
          <w:bottom w:val="single" w:sz="4" w:space="1" w:color="auto"/>
          <w:right w:val="single" w:sz="4" w:space="4" w:color="auto"/>
        </w:pBdr>
        <w:spacing w:after="120"/>
        <w:ind w:left="142"/>
        <w:jc w:val="both"/>
        <w:rPr>
          <w:sz w:val="24"/>
          <w:szCs w:val="24"/>
          <w:lang w:val="en-US"/>
        </w:rPr>
      </w:pPr>
      <w:r>
        <w:rPr>
          <w:sz w:val="24"/>
          <w:szCs w:val="24"/>
          <w:lang w:val="en-US"/>
        </w:rPr>
        <w:t xml:space="preserve"> “The thing about this museum is that it’s more than just telling stories about the famous. It’s not just about the icons. There’s plenty of space for Harriet Tubman and Dr. King and Muhammed Ali. But what makes the museum so powerful and so visceral is that it’s the story of all of us </w:t>
      </w:r>
      <w:r>
        <w:rPr>
          <w:rFonts w:cstheme="minorHAnsi"/>
          <w:sz w:val="24"/>
          <w:szCs w:val="24"/>
          <w:lang w:val="en-US"/>
        </w:rPr>
        <w:t>–</w:t>
      </w:r>
      <w:r>
        <w:rPr>
          <w:sz w:val="24"/>
          <w:szCs w:val="24"/>
          <w:lang w:val="en-US"/>
        </w:rPr>
        <w:t xml:space="preserve"> the folks whose names you never heard of, but whose contributions, day after day, decade after decade, combined to push us forward and the entire nation forward.”</w:t>
      </w:r>
    </w:p>
    <w:p w14:paraId="3870FA69" w14:textId="75D3BB08" w:rsidR="00E62E99" w:rsidRDefault="00E62E99" w:rsidP="00E62E99">
      <w:pPr>
        <w:pBdr>
          <w:top w:val="single" w:sz="4" w:space="1" w:color="auto"/>
          <w:left w:val="single" w:sz="4" w:space="4" w:color="auto"/>
          <w:bottom w:val="single" w:sz="4" w:space="1" w:color="auto"/>
          <w:right w:val="single" w:sz="4" w:space="4" w:color="auto"/>
        </w:pBdr>
        <w:ind w:left="142"/>
        <w:jc w:val="both"/>
        <w:rPr>
          <w:sz w:val="24"/>
          <w:szCs w:val="24"/>
          <w:lang w:val="en-US"/>
        </w:rPr>
      </w:pPr>
      <w:r>
        <w:rPr>
          <w:noProof/>
        </w:rPr>
        <w:drawing>
          <wp:anchor distT="0" distB="0" distL="114300" distR="114300" simplePos="0" relativeHeight="251648000" behindDoc="0" locked="0" layoutInCell="1" allowOverlap="1" wp14:anchorId="0066E7B0" wp14:editId="7744A468">
            <wp:simplePos x="0" y="0"/>
            <wp:positionH relativeFrom="column">
              <wp:posOffset>7816850</wp:posOffset>
            </wp:positionH>
            <wp:positionV relativeFrom="paragraph">
              <wp:posOffset>467360</wp:posOffset>
            </wp:positionV>
            <wp:extent cx="1168400" cy="2040255"/>
            <wp:effectExtent l="0" t="0" r="0" b="0"/>
            <wp:wrapNone/>
            <wp:docPr id="2109237358" name="Image 24" descr="Une image contenant texte, capture d’écran, logiciel, Logiciel multimédi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00889099" descr="Une image contenant texte, capture d’écran, logiciel, Logiciel multimédia&#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l="40228" t="35992" r="44504" b="16594"/>
                    <a:stretch>
                      <a:fillRect/>
                    </a:stretch>
                  </pic:blipFill>
                  <pic:spPr bwMode="auto">
                    <a:xfrm>
                      <a:off x="0" y="0"/>
                      <a:ext cx="1168400" cy="2040255"/>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t xml:space="preserve">__  __  __  __  </w:t>
      </w:r>
      <w:r>
        <w:rPr>
          <w:highlight w:val="yellow"/>
          <w:lang w:val="en-US"/>
        </w:rPr>
        <w:t>__</w:t>
      </w:r>
      <w:r>
        <w:rPr>
          <w:lang w:val="en-US"/>
        </w:rPr>
        <w:t xml:space="preserve">  __  </w:t>
      </w:r>
      <w:r>
        <w:rPr>
          <w:highlight w:val="yellow"/>
          <w:lang w:val="en-US"/>
        </w:rPr>
        <w:t>__</w:t>
      </w:r>
      <w:r>
        <w:rPr>
          <w:lang w:val="en-US"/>
        </w:rPr>
        <w:t xml:space="preserve">        __  __  __  </w:t>
      </w:r>
      <w:r>
        <w:rPr>
          <w:highlight w:val="green"/>
          <w:lang w:val="en-US"/>
        </w:rPr>
        <w:t>__</w:t>
      </w:r>
      <w:r>
        <w:rPr>
          <w:lang w:val="en-US"/>
        </w:rPr>
        <w:t xml:space="preserve">  __  __  __  __         __  __  __  __  </w:t>
      </w:r>
      <w:r>
        <w:rPr>
          <w:highlight w:val="green"/>
          <w:lang w:val="en-US"/>
        </w:rPr>
        <w:t>__</w:t>
      </w:r>
      <w:r>
        <w:rPr>
          <w:lang w:val="en-US"/>
        </w:rPr>
        <w:t xml:space="preserve">  __  __       </w:t>
      </w:r>
      <w:r>
        <w:rPr>
          <w:highlight w:val="green"/>
          <w:lang w:val="en-US"/>
        </w:rPr>
        <w:t>__</w:t>
      </w:r>
      <w:r>
        <w:rPr>
          <w:lang w:val="en-US"/>
        </w:rPr>
        <w:t xml:space="preserve">  __  __</w:t>
      </w:r>
    </w:p>
    <w:p w14:paraId="614370E6" w14:textId="1EE166E0" w:rsidR="00E62E99" w:rsidRDefault="00E62E99" w:rsidP="00E62E99">
      <w:pPr>
        <w:pBdr>
          <w:top w:val="single" w:sz="4" w:space="1" w:color="auto"/>
          <w:left w:val="single" w:sz="4" w:space="4" w:color="auto"/>
          <w:bottom w:val="single" w:sz="4" w:space="1" w:color="auto"/>
          <w:right w:val="single" w:sz="4" w:space="4" w:color="auto"/>
        </w:pBdr>
        <w:ind w:left="142"/>
        <w:jc w:val="both"/>
        <w:rPr>
          <w:sz w:val="24"/>
          <w:szCs w:val="24"/>
          <w:lang w:val="en-US"/>
        </w:rPr>
      </w:pPr>
      <w:r>
        <w:rPr>
          <w:lang w:val="en-US"/>
        </w:rPr>
        <w:t xml:space="preserve">__  __  </w:t>
      </w:r>
      <w:r>
        <w:rPr>
          <w:highlight w:val="yellow"/>
          <w:lang w:val="en-US"/>
        </w:rPr>
        <w:t>__</w:t>
      </w:r>
      <w:r>
        <w:rPr>
          <w:lang w:val="en-US"/>
        </w:rPr>
        <w:t xml:space="preserve">  __  __  __  __        __  __  __  __  __  __</w:t>
      </w:r>
    </w:p>
    <w:p w14:paraId="734F10D3" w14:textId="77777777" w:rsidR="00E62E99" w:rsidRDefault="00E62E99" w:rsidP="00E62E99">
      <w:pPr>
        <w:tabs>
          <w:tab w:val="left" w:pos="7724"/>
        </w:tabs>
        <w:ind w:left="142"/>
        <w:rPr>
          <w:color w:val="FF0000"/>
          <w:lang w:val="en-US"/>
        </w:rPr>
      </w:pPr>
      <w:r>
        <w:rPr>
          <w:color w:val="FF0000"/>
          <w:lang w:val="en-US"/>
        </w:rPr>
        <w:t xml:space="preserve">        </w:t>
      </w:r>
    </w:p>
    <w:p w14:paraId="3B4576B9" w14:textId="6229F169" w:rsidR="00E62E99" w:rsidRDefault="00E62E99" w:rsidP="00E62E99">
      <w:pPr>
        <w:tabs>
          <w:tab w:val="left" w:pos="7724"/>
        </w:tabs>
        <w:ind w:left="142"/>
        <w:rPr>
          <w:color w:val="FF0000"/>
          <w:lang w:val="en-US"/>
        </w:rPr>
      </w:pPr>
      <w:r>
        <w:rPr>
          <w:noProof/>
        </w:rPr>
        <mc:AlternateContent>
          <mc:Choice Requires="wps">
            <w:drawing>
              <wp:anchor distT="0" distB="0" distL="114300" distR="114300" simplePos="0" relativeHeight="251649024" behindDoc="0" locked="0" layoutInCell="1" allowOverlap="1" wp14:anchorId="06D2EB03" wp14:editId="352B88C0">
                <wp:simplePos x="0" y="0"/>
                <wp:positionH relativeFrom="margin">
                  <wp:posOffset>2235835</wp:posOffset>
                </wp:positionH>
                <wp:positionV relativeFrom="paragraph">
                  <wp:posOffset>27305</wp:posOffset>
                </wp:positionV>
                <wp:extent cx="3830320" cy="1975485"/>
                <wp:effectExtent l="838200" t="19050" r="36830" b="43815"/>
                <wp:wrapNone/>
                <wp:docPr id="16" name="Bulle narrative : ronde 23"/>
                <wp:cNvGraphicFramePr/>
                <a:graphic xmlns:a="http://schemas.openxmlformats.org/drawingml/2006/main">
                  <a:graphicData uri="http://schemas.microsoft.com/office/word/2010/wordprocessingShape">
                    <wps:wsp>
                      <wps:cNvSpPr/>
                      <wps:spPr>
                        <a:xfrm>
                          <a:off x="0" y="0"/>
                          <a:ext cx="3830320" cy="1975485"/>
                        </a:xfrm>
                        <a:prstGeom prst="wedgeEllipseCallout">
                          <a:avLst>
                            <a:gd name="adj1" fmla="val -70593"/>
                            <a:gd name="adj2" fmla="val -941"/>
                          </a:avLst>
                        </a:prstGeom>
                      </wps:spPr>
                      <wps:style>
                        <a:lnRef idx="2">
                          <a:schemeClr val="dk1"/>
                        </a:lnRef>
                        <a:fillRef idx="1">
                          <a:schemeClr val="lt1"/>
                        </a:fillRef>
                        <a:effectRef idx="0">
                          <a:schemeClr val="dk1"/>
                        </a:effectRef>
                        <a:fontRef idx="minor">
                          <a:schemeClr val="dk1"/>
                        </a:fontRef>
                      </wps:style>
                      <wps:txbx>
                        <w:txbxContent>
                          <w:p w14:paraId="3C1F6D3C" w14:textId="11D10D22" w:rsidR="00E62E99" w:rsidRDefault="00404829" w:rsidP="00E62E99">
                            <w:pPr>
                              <w:jc w:val="center"/>
                              <w:rPr>
                                <w:b/>
                                <w:bCs/>
                                <w:sz w:val="24"/>
                                <w:szCs w:val="24"/>
                                <w:lang w:val="en-US"/>
                              </w:rPr>
                            </w:pPr>
                            <w:r>
                              <w:rPr>
                                <w:b/>
                                <w:bCs/>
                                <w:sz w:val="24"/>
                                <w:szCs w:val="24"/>
                                <w:lang w:val="en-US"/>
                              </w:rPr>
                              <w:t>Have y</w:t>
                            </w:r>
                            <w:r w:rsidR="00E62E99">
                              <w:rPr>
                                <w:b/>
                                <w:bCs/>
                                <w:sz w:val="24"/>
                                <w:szCs w:val="24"/>
                                <w:lang w:val="en-US"/>
                              </w:rPr>
                              <w:t xml:space="preserve">ou identified the 3 museums? Break the enigma thanks to the color code to find where the safe is. </w:t>
                            </w:r>
                          </w:p>
                          <w:p w14:paraId="1CAE5956" w14:textId="77777777" w:rsidR="00E62E99" w:rsidRDefault="00E62E99" w:rsidP="00E62E99">
                            <w:pPr>
                              <w:jc w:val="center"/>
                              <w:rPr>
                                <w:sz w:val="28"/>
                                <w:szCs w:val="28"/>
                                <w:lang w:val="en-US"/>
                              </w:rPr>
                            </w:pPr>
                            <w:r>
                              <w:rPr>
                                <w:sz w:val="28"/>
                                <w:szCs w:val="28"/>
                                <w:highlight w:val="yellow"/>
                                <w:lang w:val="en-US"/>
                              </w:rPr>
                              <w:t>__  __  __  __  __  __  __</w:t>
                            </w:r>
                          </w:p>
                          <w:p w14:paraId="67A5F71B" w14:textId="40D68409" w:rsidR="00E62E99" w:rsidRDefault="00E62E99" w:rsidP="00E62E99">
                            <w:pPr>
                              <w:jc w:val="center"/>
                              <w:rPr>
                                <w:sz w:val="28"/>
                                <w:szCs w:val="28"/>
                                <w:lang w:val="en-US"/>
                              </w:rPr>
                            </w:pPr>
                            <w:r>
                              <w:rPr>
                                <w:sz w:val="28"/>
                                <w:szCs w:val="28"/>
                                <w:highlight w:val="green"/>
                                <w:lang w:val="en-US"/>
                              </w:rPr>
                              <w:t xml:space="preserve">__  __  __  __  __  __  __  </w:t>
                            </w:r>
                            <w:r w:rsidR="009B2162">
                              <w:rPr>
                                <w:sz w:val="28"/>
                                <w:szCs w:val="28"/>
                                <w:highlight w:val="green"/>
                                <w:lang w:val="en-US"/>
                              </w:rPr>
                              <w:t>_</w:t>
                            </w:r>
                            <w:r>
                              <w:rPr>
                                <w:sz w:val="28"/>
                                <w:szCs w:val="28"/>
                                <w:highlight w:val="green"/>
                                <w:lang w:val="en-US"/>
                              </w:rPr>
                              <w:t>_</w:t>
                            </w:r>
                          </w:p>
                          <w:p w14:paraId="6505AFDB" w14:textId="77777777" w:rsidR="00E62E99" w:rsidRDefault="00E62E99" w:rsidP="00E62E99">
                            <w:pPr>
                              <w:jc w:val="center"/>
                              <w:rPr>
                                <w:lang w:val="en-US"/>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D2EB03"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narrative : ronde 23" o:spid="_x0000_s1026" type="#_x0000_t63" style="position:absolute;left:0;text-align:left;margin-left:176.05pt;margin-top:2.15pt;width:301.6pt;height:15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" adj="-4448,10597" fillcolor="white [3201]" strokecolor="black [3200]" strokeweight="1pt">
                <v:textbox>
                  <w:txbxContent>
                    <w:p w14:paraId="3C1F6D3C" w14:textId="11D10D22" w:rsidR="00E62E99" w:rsidRDefault="00404829" w:rsidP="00E62E99">
                      <w:pPr>
                        <w:jc w:val="center"/>
                        <w:rPr>
                          <w:b/>
                          <w:bCs/>
                          <w:sz w:val="24"/>
                          <w:szCs w:val="24"/>
                          <w:lang w:val="en-US"/>
                        </w:rPr>
                      </w:pPr>
                      <w:r>
                        <w:rPr>
                          <w:b/>
                          <w:bCs/>
                          <w:sz w:val="24"/>
                          <w:szCs w:val="24"/>
                          <w:lang w:val="en-US"/>
                        </w:rPr>
                        <w:t>Have y</w:t>
                      </w:r>
                      <w:r w:rsidR="00E62E99">
                        <w:rPr>
                          <w:b/>
                          <w:bCs/>
                          <w:sz w:val="24"/>
                          <w:szCs w:val="24"/>
                          <w:lang w:val="en-US"/>
                        </w:rPr>
                        <w:t xml:space="preserve">ou identified the 3 museums? Break the enigma thanks to the color code to find where the safe is. </w:t>
                      </w:r>
                    </w:p>
                    <w:p w14:paraId="1CAE5956" w14:textId="77777777" w:rsidR="00E62E99" w:rsidRDefault="00E62E99" w:rsidP="00E62E99">
                      <w:pPr>
                        <w:jc w:val="center"/>
                        <w:rPr>
                          <w:sz w:val="28"/>
                          <w:szCs w:val="28"/>
                          <w:lang w:val="en-US"/>
                        </w:rPr>
                      </w:pPr>
                      <w:r>
                        <w:rPr>
                          <w:sz w:val="28"/>
                          <w:szCs w:val="28"/>
                          <w:highlight w:val="yellow"/>
                          <w:lang w:val="en-US"/>
                        </w:rPr>
                        <w:t>__  __  __  __  __  __  __</w:t>
                      </w:r>
                    </w:p>
                    <w:p w14:paraId="67A5F71B" w14:textId="40D68409" w:rsidR="00E62E99" w:rsidRDefault="00E62E99" w:rsidP="00E62E99">
                      <w:pPr>
                        <w:jc w:val="center"/>
                        <w:rPr>
                          <w:sz w:val="28"/>
                          <w:szCs w:val="28"/>
                          <w:lang w:val="en-US"/>
                        </w:rPr>
                      </w:pPr>
                      <w:r>
                        <w:rPr>
                          <w:sz w:val="28"/>
                          <w:szCs w:val="28"/>
                          <w:highlight w:val="green"/>
                          <w:lang w:val="en-US"/>
                        </w:rPr>
                        <w:t xml:space="preserve">__  __  __  __  __  __  __  </w:t>
                      </w:r>
                      <w:r w:rsidR="009B2162">
                        <w:rPr>
                          <w:sz w:val="28"/>
                          <w:szCs w:val="28"/>
                          <w:highlight w:val="green"/>
                          <w:lang w:val="en-US"/>
                        </w:rPr>
                        <w:t>_</w:t>
                      </w:r>
                      <w:r>
                        <w:rPr>
                          <w:sz w:val="28"/>
                          <w:szCs w:val="28"/>
                          <w:highlight w:val="green"/>
                          <w:lang w:val="en-US"/>
                        </w:rPr>
                        <w:t>_</w:t>
                      </w:r>
                    </w:p>
                    <w:p w14:paraId="6505AFDB" w14:textId="77777777" w:rsidR="00E62E99" w:rsidRDefault="00E62E99" w:rsidP="00E62E99">
                      <w:pPr>
                        <w:jc w:val="center"/>
                        <w:rPr>
                          <w:lang w:val="en-US"/>
                        </w:rPr>
                      </w:pPr>
                    </w:p>
                  </w:txbxContent>
                </v:textbox>
                <w10:wrap anchorx="margin"/>
              </v:shape>
            </w:pict>
          </mc:Fallback>
        </mc:AlternateContent>
      </w:r>
    </w:p>
    <w:p w14:paraId="72E86BA6" w14:textId="597E7FBA" w:rsidR="00E62E99" w:rsidRDefault="00E62E99" w:rsidP="00E62E99">
      <w:pPr>
        <w:tabs>
          <w:tab w:val="left" w:pos="7724"/>
        </w:tabs>
        <w:ind w:left="142"/>
        <w:rPr>
          <w:color w:val="FF0000"/>
          <w:lang w:val="en-US"/>
        </w:rPr>
      </w:pPr>
      <w:r>
        <w:rPr>
          <w:noProof/>
        </w:rPr>
        <w:drawing>
          <wp:anchor distT="0" distB="0" distL="114300" distR="114300" simplePos="0" relativeHeight="251650048" behindDoc="1" locked="0" layoutInCell="1" allowOverlap="1" wp14:anchorId="648E7BAD" wp14:editId="0C133FAD">
            <wp:simplePos x="0" y="0"/>
            <wp:positionH relativeFrom="margin">
              <wp:posOffset>175260</wp:posOffset>
            </wp:positionH>
            <wp:positionV relativeFrom="paragraph">
              <wp:posOffset>85725</wp:posOffset>
            </wp:positionV>
            <wp:extent cx="1670050" cy="1536700"/>
            <wp:effectExtent l="0" t="0" r="6350" b="6350"/>
            <wp:wrapNone/>
            <wp:docPr id="1" name="Image 22" descr="Une image contenant habits, clipart, dessin humoristique&#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 1" descr="Une image contenant habits, clipart, dessin humoristique&#10;&#10;Description générée automatiquement"/>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0050" cy="15367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5976B457" w14:textId="77777777" w:rsidR="00E62E99" w:rsidRDefault="00E62E99" w:rsidP="00E62E99">
      <w:pPr>
        <w:tabs>
          <w:tab w:val="left" w:pos="7724"/>
        </w:tabs>
        <w:ind w:left="142"/>
        <w:rPr>
          <w:color w:val="FF0000"/>
          <w:lang w:val="en-US"/>
        </w:rPr>
      </w:pPr>
    </w:p>
    <w:p w14:paraId="39F16352" w14:textId="77777777" w:rsidR="00E62E99" w:rsidRDefault="00E62E99" w:rsidP="00E62E99">
      <w:pPr>
        <w:tabs>
          <w:tab w:val="left" w:pos="7724"/>
        </w:tabs>
        <w:ind w:left="142"/>
        <w:rPr>
          <w:color w:val="FF0000"/>
          <w:lang w:val="en-US"/>
        </w:rPr>
      </w:pPr>
    </w:p>
    <w:p w14:paraId="7C7C01F9" w14:textId="77777777" w:rsidR="00E62E99" w:rsidRDefault="00E62E99" w:rsidP="00E62E99">
      <w:pPr>
        <w:jc w:val="both"/>
        <w:rPr>
          <w:lang w:val="en-US"/>
        </w:rPr>
      </w:pPr>
    </w:p>
    <w:p w14:paraId="3C64AEB5" w14:textId="77777777" w:rsidR="00E62E99" w:rsidRDefault="00E62E99" w:rsidP="00E62E99">
      <w:pPr>
        <w:jc w:val="both"/>
        <w:rPr>
          <w:lang w:val="en-US"/>
        </w:rPr>
      </w:pPr>
    </w:p>
    <w:p w14:paraId="7D8F3C54" w14:textId="77777777" w:rsidR="00E62E99" w:rsidRDefault="00E62E99" w:rsidP="00E62E99">
      <w:pPr>
        <w:jc w:val="both"/>
        <w:rPr>
          <w:b/>
          <w:bCs/>
          <w:sz w:val="24"/>
          <w:szCs w:val="24"/>
          <w:lang w:val="en-US"/>
        </w:rPr>
      </w:pPr>
    </w:p>
    <w:p w14:paraId="7B0A55E7" w14:textId="77777777" w:rsidR="00E62E99" w:rsidRDefault="00E62E99" w:rsidP="00E62E99">
      <w:pPr>
        <w:jc w:val="both"/>
        <w:rPr>
          <w:b/>
          <w:bCs/>
          <w:sz w:val="24"/>
          <w:szCs w:val="24"/>
          <w:lang w:val="en-US"/>
        </w:rPr>
      </w:pPr>
    </w:p>
    <w:p w14:paraId="568E74A1" w14:textId="77777777" w:rsidR="00E62E99" w:rsidRDefault="00E62E99" w:rsidP="00E62E99">
      <w:pPr>
        <w:jc w:val="both"/>
        <w:rPr>
          <w:b/>
          <w:bCs/>
          <w:sz w:val="24"/>
          <w:szCs w:val="24"/>
          <w:lang w:val="en-US"/>
        </w:rPr>
      </w:pPr>
      <w:r>
        <w:rPr>
          <w:b/>
          <w:bCs/>
          <w:sz w:val="24"/>
          <w:szCs w:val="24"/>
          <w:lang w:val="en-US"/>
        </w:rPr>
        <w:t xml:space="preserve">b. Now, draw the itinerary on the map. </w:t>
      </w:r>
    </w:p>
    <w:p w14:paraId="321D2C1E" w14:textId="4399FA30" w:rsidR="00E62E99" w:rsidRDefault="00E62E99" w:rsidP="00E62E99">
      <w:pPr>
        <w:jc w:val="both"/>
        <w:rPr>
          <w:b/>
          <w:bCs/>
          <w:noProof/>
          <w:sz w:val="24"/>
          <w:szCs w:val="24"/>
          <w:lang w:val="en-US"/>
        </w:rPr>
      </w:pPr>
      <w:r>
        <w:rPr>
          <w:noProof/>
        </w:rPr>
        <w:drawing>
          <wp:inline distT="0" distB="0" distL="0" distR="0" wp14:anchorId="61A9F9F2" wp14:editId="0D388B7E">
            <wp:extent cx="8338260" cy="5341900"/>
            <wp:effectExtent l="0" t="6667" r="0" b="0"/>
            <wp:docPr id="1763149339" name="Image 3" descr="Une image contenant carte, texte, Plan, atla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578866214" descr="Une image contenant carte, texte, Plan, atlas&#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8377404" cy="5366977"/>
                    </a:xfrm>
                    <a:prstGeom prst="rect">
                      <a:avLst/>
                    </a:prstGeom>
                    <a:noFill/>
                    <a:ln>
                      <a:noFill/>
                    </a:ln>
                  </pic:spPr>
                </pic:pic>
              </a:graphicData>
            </a:graphic>
          </wp:inline>
        </w:drawing>
      </w:r>
    </w:p>
    <w:p w14:paraId="24323665" w14:textId="7D1BE9FF" w:rsidR="00E62E99" w:rsidRPr="00E2259B" w:rsidRDefault="00E62E99" w:rsidP="00E62E99">
      <w:pPr>
        <w:jc w:val="both"/>
        <w:rPr>
          <w:b/>
          <w:bCs/>
          <w:noProof/>
          <w:sz w:val="24"/>
          <w:szCs w:val="24"/>
          <w:lang w:val="en-US"/>
        </w:rPr>
      </w:pPr>
      <w:r w:rsidRPr="00E2259B">
        <w:rPr>
          <w:noProof/>
        </w:rPr>
        <mc:AlternateContent>
          <mc:Choice Requires="wps">
            <w:drawing>
              <wp:anchor distT="0" distB="0" distL="114300" distR="114300" simplePos="0" relativeHeight="251651072" behindDoc="0" locked="0" layoutInCell="1" allowOverlap="1" wp14:anchorId="492B7CCC" wp14:editId="541937B7">
                <wp:simplePos x="0" y="0"/>
                <wp:positionH relativeFrom="margin">
                  <wp:posOffset>1061720</wp:posOffset>
                </wp:positionH>
                <wp:positionV relativeFrom="paragraph">
                  <wp:posOffset>277495</wp:posOffset>
                </wp:positionV>
                <wp:extent cx="542925" cy="647700"/>
                <wp:effectExtent l="0" t="0" r="28575" b="19050"/>
                <wp:wrapNone/>
                <wp:docPr id="207" name="Organigramme : Procédé 21"/>
                <wp:cNvGraphicFramePr/>
                <a:graphic xmlns:a="http://schemas.openxmlformats.org/drawingml/2006/main">
                  <a:graphicData uri="http://schemas.microsoft.com/office/word/2010/wordprocessingShape">
                    <wps:wsp>
                      <wps:cNvSpPr/>
                      <wps:spPr>
                        <a:xfrm>
                          <a:off x="0" y="0"/>
                          <a:ext cx="542925" cy="647700"/>
                        </a:xfrm>
                        <a:prstGeom prst="flowChartProcess">
                          <a:avLst/>
                        </a:prstGeom>
                        <a:solidFill>
                          <a:sysClr val="window" lastClr="FFFFFF"/>
                        </a:solidFill>
                        <a:ln w="12700" cap="flat" cmpd="sng" algn="ctr">
                          <a:solidFill>
                            <a:srgbClr val="4472C4">
                              <a:shade val="50000"/>
                            </a:srgbClr>
                          </a:solidFill>
                          <a:prstDash val="solid"/>
                          <a:miter lim="800000"/>
                        </a:ln>
                        <a:effectLst/>
                      </wps:spPr>
                      <wps:txbx>
                        <w:txbxContent>
                          <w:p w14:paraId="5A8A3503" w14:textId="77777777" w:rsidR="00E62E99" w:rsidRDefault="00E62E99" w:rsidP="00E62E99">
                            <w:pPr>
                              <w:rPr>
                                <w:color w:val="000000" w:themeColor="text1"/>
                                <w:sz w:val="96"/>
                                <w:szCs w:val="96"/>
                                <w14:textOutline w14:w="9525" w14:cap="rnd" w14:cmpd="sng" w14:algn="ctr">
                                  <w14:solidFill>
                                    <w14:srgbClr w14:val="000000"/>
                                  </w14:solidFill>
                                  <w14:prstDash w14:val="solid"/>
                                  <w14:bevel/>
                                </w14:textOutline>
                              </w:rPr>
                            </w:pPr>
                            <w:r>
                              <w:rPr>
                                <w:color w:val="000000" w:themeColor="text1"/>
                                <w:sz w:val="96"/>
                                <w:szCs w:val="96"/>
                                <w14:textOutline w14:w="9525" w14:cap="rnd" w14:cmpd="sng" w14:algn="ctr">
                                  <w14:solidFill>
                                    <w14:srgbClr w14:val="000000"/>
                                  </w14:solidFill>
                                  <w14:prstDash w14:val="solid"/>
                                  <w14:bevel/>
                                </w14:textOutline>
                              </w:rPr>
                              <w:t xml:space="preserve">    _    _    _    </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B7CCC" id="_x0000_t109" coordsize="21600,21600" o:spt="109" path="m,l,21600r21600,l21600,xe">
                <v:stroke joinstyle="miter"/>
                <v:path gradientshapeok="t" o:connecttype="rect"/>
              </v:shapetype>
              <v:shape id="Organigramme : Procédé 21" o:spid="_x0000_s1027" type="#_x0000_t109" style="position:absolute;left:0;text-align:left;margin-left:83.6pt;margin-top:21.85pt;width:42.75pt;height:5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" fillcolor="window" strokecolor="#2f528f" strokeweight="1pt">
                <v:textbox>
                  <w:txbxContent>
                    <w:p w14:paraId="5A8A3503" w14:textId="77777777" w:rsidR="00E62E99" w:rsidRDefault="00E62E99" w:rsidP="00E62E99">
                      <w:pPr>
                        <w:rPr>
                          <w:color w:val="000000" w:themeColor="text1"/>
                          <w:sz w:val="96"/>
                          <w:szCs w:val="96"/>
                          <w14:textOutline w14:w="9525" w14:cap="rnd" w14:cmpd="sng" w14:algn="ctr">
                            <w14:solidFill>
                              <w14:srgbClr w14:val="000000"/>
                            </w14:solidFill>
                            <w14:prstDash w14:val="solid"/>
                            <w14:bevel/>
                          </w14:textOutline>
                        </w:rPr>
                      </w:pPr>
                      <w:r>
                        <w:rPr>
                          <w:color w:val="000000" w:themeColor="text1"/>
                          <w:sz w:val="96"/>
                          <w:szCs w:val="96"/>
                          <w14:textOutline w14:w="9525" w14:cap="rnd" w14:cmpd="sng" w14:algn="ctr">
                            <w14:solidFill>
                              <w14:srgbClr w14:val="000000"/>
                            </w14:solidFill>
                            <w14:prstDash w14:val="solid"/>
                            <w14:bevel/>
                          </w14:textOutline>
                        </w:rPr>
                        <w:t xml:space="preserve">    _    _    _    </w:t>
                      </w:r>
                    </w:p>
                  </w:txbxContent>
                </v:textbox>
                <w10:wrap anchorx="margin"/>
              </v:shape>
            </w:pict>
          </mc:Fallback>
        </mc:AlternateContent>
      </w:r>
      <w:r w:rsidR="00D2423E">
        <w:rPr>
          <w:rFonts w:cstheme="minorHAnsi"/>
          <w:b/>
          <w:bCs/>
          <w:sz w:val="24"/>
          <w:szCs w:val="24"/>
          <w:lang w:val="en-US"/>
        </w:rPr>
        <w:t xml:space="preserve">④ </w:t>
      </w:r>
      <w:r w:rsidRPr="00E2259B">
        <w:rPr>
          <w:b/>
          <w:bCs/>
          <w:noProof/>
          <w:sz w:val="24"/>
          <w:szCs w:val="24"/>
          <w:lang w:val="en-US"/>
        </w:rPr>
        <w:t xml:space="preserve">Good job! To find the first clue, find  how many times the letter </w:t>
      </w:r>
      <w:r w:rsidR="00D2423E">
        <w:rPr>
          <w:b/>
          <w:bCs/>
          <w:noProof/>
          <w:sz w:val="24"/>
          <w:szCs w:val="24"/>
          <w:lang w:val="en-US"/>
        </w:rPr>
        <w:t>"</w:t>
      </w:r>
      <w:r w:rsidRPr="00E2259B">
        <w:rPr>
          <w:b/>
          <w:bCs/>
          <w:noProof/>
          <w:sz w:val="24"/>
          <w:szCs w:val="24"/>
          <w:lang w:val="en-US"/>
        </w:rPr>
        <w:t>E</w:t>
      </w:r>
      <w:r w:rsidR="00D2423E">
        <w:rPr>
          <w:b/>
          <w:bCs/>
          <w:noProof/>
          <w:sz w:val="24"/>
          <w:szCs w:val="24"/>
          <w:lang w:val="en-US"/>
        </w:rPr>
        <w:t>"</w:t>
      </w:r>
      <w:r w:rsidRPr="00E2259B">
        <w:rPr>
          <w:b/>
          <w:bCs/>
          <w:noProof/>
          <w:sz w:val="24"/>
          <w:szCs w:val="24"/>
          <w:lang w:val="en-US"/>
        </w:rPr>
        <w:t xml:space="preserve"> is repeated in the password. </w:t>
      </w:r>
      <w:r w:rsidRPr="00E2259B">
        <w:rPr>
          <w:noProof/>
          <w:sz w:val="24"/>
          <w:szCs w:val="24"/>
          <w:lang w:val="en-US"/>
        </w:rPr>
        <w:t xml:space="preserve"> </w:t>
      </w:r>
    </w:p>
    <w:p w14:paraId="79CA36F8" w14:textId="40B86533" w:rsidR="00823A11" w:rsidRPr="00E2259B" w:rsidRDefault="00E62E99" w:rsidP="009A1C69">
      <w:pPr>
        <w:jc w:val="both"/>
        <w:rPr>
          <w:b/>
          <w:bCs/>
          <w:noProof/>
          <w:color w:val="0070C0"/>
          <w:sz w:val="24"/>
          <w:szCs w:val="24"/>
          <w:lang w:val="en-US"/>
        </w:rPr>
      </w:pPr>
      <w:r w:rsidRPr="00E2259B">
        <w:rPr>
          <w:b/>
          <w:bCs/>
          <w:noProof/>
          <w:color w:val="0070C0"/>
          <w:sz w:val="24"/>
          <w:szCs w:val="24"/>
          <w:lang w:val="en-US"/>
        </w:rPr>
        <w:t xml:space="preserve">Write it here: </w:t>
      </w:r>
      <w:r w:rsidRPr="00E2259B">
        <w:rPr>
          <w:b/>
          <w:bCs/>
          <w:noProof/>
          <w:color w:val="0070C0"/>
          <w:sz w:val="24"/>
          <w:szCs w:val="24"/>
          <w:lang w:val="en-US"/>
        </w:rPr>
        <w:tab/>
      </w:r>
      <w:r w:rsidRPr="00E2259B">
        <w:rPr>
          <w:b/>
          <w:bCs/>
          <w:noProof/>
          <w:color w:val="0070C0"/>
          <w:sz w:val="24"/>
          <w:szCs w:val="24"/>
          <w:lang w:val="en-US"/>
        </w:rPr>
        <w:tab/>
      </w:r>
      <w:r w:rsidRPr="00E2259B">
        <w:rPr>
          <w:b/>
          <w:bCs/>
          <w:noProof/>
          <w:color w:val="0070C0"/>
          <w:sz w:val="24"/>
          <w:szCs w:val="24"/>
          <w:lang w:val="en-US"/>
        </w:rPr>
        <w:tab/>
      </w:r>
      <w:r w:rsidRPr="00E2259B">
        <w:rPr>
          <w:b/>
          <w:bCs/>
          <w:noProof/>
          <w:color w:val="0070C0"/>
          <w:sz w:val="24"/>
          <w:szCs w:val="24"/>
          <w:lang w:val="en-US"/>
        </w:rPr>
        <w:tab/>
      </w:r>
      <w:r w:rsidR="00D2423E">
        <w:rPr>
          <w:b/>
          <w:bCs/>
          <w:noProof/>
          <w:color w:val="0070C0"/>
          <w:sz w:val="24"/>
          <w:szCs w:val="24"/>
          <w:lang w:val="en-US"/>
        </w:rPr>
        <w:tab/>
      </w:r>
      <w:r w:rsidRPr="00E2259B">
        <w:rPr>
          <w:rFonts w:cstheme="minorHAnsi"/>
          <w:b/>
          <w:bCs/>
          <w:color w:val="0070C0"/>
          <w:sz w:val="24"/>
          <w:szCs w:val="24"/>
          <w:lang w:val="en-US"/>
        </w:rPr>
        <w:t xml:space="preserve">Game Master’s approval: </w:t>
      </w:r>
    </w:p>
    <w:sectPr w:rsidR="00823A11" w:rsidRPr="00E2259B" w:rsidSect="008B0974">
      <w:headerReference w:type="default" r:id="rId13"/>
      <w:footerReference w:type="default" r:id="rId14"/>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716E" w14:textId="77777777" w:rsidR="00205E79" w:rsidRDefault="00205E79" w:rsidP="002F287C">
      <w:pPr>
        <w:spacing w:after="0" w:line="240" w:lineRule="auto"/>
      </w:pPr>
      <w:r>
        <w:separator/>
      </w:r>
    </w:p>
  </w:endnote>
  <w:endnote w:type="continuationSeparator" w:id="0">
    <w:p w14:paraId="48558DBB" w14:textId="77777777" w:rsidR="00205E79" w:rsidRDefault="00205E79" w:rsidP="002F2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ypo Oval">
    <w:altName w:val="Calibri"/>
    <w:charset w:val="00"/>
    <w:family w:val="auto"/>
    <w:pitch w:val="variable"/>
    <w:sig w:usb0="800000E7" w:usb1="5000E45F" w:usb2="00000000" w:usb3="00000000" w:csb0="00000093" w:csb1="00000000"/>
  </w:font>
  <w:font w:name="VerbCond Med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5947"/>
      <w:docPartObj>
        <w:docPartGallery w:val="Page Numbers (Bottom of Page)"/>
        <w:docPartUnique/>
      </w:docPartObj>
    </w:sdtPr>
    <w:sdtEndPr/>
    <w:sdtContent>
      <w:p w14:paraId="64E8BE80" w14:textId="460F3DBC" w:rsidR="002F287C" w:rsidRDefault="002F287C">
        <w:pPr>
          <w:pStyle w:val="Pieddepage"/>
          <w:jc w:val="right"/>
        </w:pPr>
        <w:r>
          <w:fldChar w:fldCharType="begin"/>
        </w:r>
        <w:r>
          <w:instrText>PAGE   \* MERGEFORMAT</w:instrText>
        </w:r>
        <w:r>
          <w:fldChar w:fldCharType="separate"/>
        </w:r>
        <w:r>
          <w:t>2</w:t>
        </w:r>
        <w:r>
          <w:fldChar w:fldCharType="end"/>
        </w:r>
      </w:p>
    </w:sdtContent>
  </w:sdt>
  <w:p w14:paraId="7E5E022E" w14:textId="77777777" w:rsidR="002F287C" w:rsidRDefault="002F287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053E7" w14:textId="77777777" w:rsidR="00205E79" w:rsidRDefault="00205E79" w:rsidP="002F287C">
      <w:pPr>
        <w:spacing w:after="0" w:line="240" w:lineRule="auto"/>
      </w:pPr>
      <w:r>
        <w:separator/>
      </w:r>
    </w:p>
  </w:footnote>
  <w:footnote w:type="continuationSeparator" w:id="0">
    <w:p w14:paraId="63C129E7" w14:textId="77777777" w:rsidR="00205E79" w:rsidRDefault="00205E79" w:rsidP="002F2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231D" w14:textId="5AD491A7" w:rsidR="00B952EE" w:rsidRPr="00B952EE" w:rsidRDefault="00B952EE" w:rsidP="00B952EE">
    <w:pPr>
      <w:pStyle w:val="En-tte"/>
      <w:spacing w:after="160"/>
      <w:rPr>
        <w:lang w:val="en-US"/>
      </w:rPr>
    </w:pPr>
    <w:r>
      <w:rPr>
        <w:rFonts w:ascii="Calibri" w:hAnsi="Calibri" w:cs="Calibri"/>
        <w:color w:val="000000"/>
        <w:sz w:val="18"/>
        <w:szCs w:val="18"/>
        <w:shd w:val="clear" w:color="auto" w:fill="FFFFFF"/>
        <w:lang w:val="en-US"/>
      </w:rPr>
      <w:t xml:space="preserve">© </w:t>
    </w:r>
    <w:r w:rsidRPr="00A966D1">
      <w:rPr>
        <w:rFonts w:ascii="Calibri" w:hAnsi="Calibri" w:cs="Calibri"/>
        <w:i/>
        <w:iCs/>
        <w:color w:val="000000"/>
        <w:sz w:val="18"/>
        <w:szCs w:val="18"/>
        <w:shd w:val="clear" w:color="auto" w:fill="FFFFFF"/>
        <w:lang w:val="en-US"/>
      </w:rPr>
      <w:t>New</w:t>
    </w:r>
    <w:r w:rsidRPr="00C66023">
      <w:rPr>
        <w:rFonts w:ascii="Calibri" w:hAnsi="Calibri" w:cs="Calibri"/>
        <w:color w:val="000000"/>
        <w:sz w:val="18"/>
        <w:szCs w:val="18"/>
        <w:shd w:val="clear" w:color="auto" w:fill="FFFFFF"/>
        <w:lang w:val="en-US"/>
      </w:rPr>
      <w:t xml:space="preserve"> </w:t>
    </w:r>
    <w:r w:rsidRPr="00A966D1">
      <w:rPr>
        <w:rFonts w:ascii="Calibri" w:hAnsi="Calibri" w:cs="Calibri"/>
        <w:i/>
        <w:iCs/>
        <w:color w:val="000000"/>
        <w:sz w:val="18"/>
        <w:szCs w:val="18"/>
        <w:shd w:val="clear" w:color="auto" w:fill="FFFFFF"/>
        <w:lang w:val="en-US"/>
      </w:rPr>
      <w:t>Let’s Meet Up</w:t>
    </w:r>
    <w:r w:rsidRPr="00C66023">
      <w:rPr>
        <w:rFonts w:ascii="Calibri" w:hAnsi="Calibri" w:cs="Calibri"/>
        <w:color w:val="000000"/>
        <w:sz w:val="18"/>
        <w:szCs w:val="18"/>
        <w:shd w:val="clear" w:color="auto" w:fill="FFFFFF"/>
        <w:lang w:val="en-US"/>
      </w:rPr>
      <w:t xml:space="preserve"> 2de – Unit </w:t>
    </w:r>
    <w:r>
      <w:rPr>
        <w:rFonts w:ascii="Calibri" w:hAnsi="Calibri" w:cs="Calibri"/>
        <w:color w:val="000000"/>
        <w:sz w:val="18"/>
        <w:szCs w:val="18"/>
        <w:shd w:val="clear" w:color="auto" w:fill="FFFFFF"/>
        <w:lang w:val="en-US"/>
      </w:rPr>
      <w:t>4</w:t>
    </w:r>
    <w:r w:rsidRPr="00C66023">
      <w:rPr>
        <w:rFonts w:ascii="Calibri" w:hAnsi="Calibri" w:cs="Calibri"/>
        <w:color w:val="000000"/>
        <w:sz w:val="18"/>
        <w:szCs w:val="18"/>
        <w:shd w:val="clear" w:color="auto" w:fill="FFFFFF"/>
        <w:lang w:val="en-US"/>
      </w:rPr>
      <w:t xml:space="preserve"> ESCAPE GAME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A55C1"/>
    <w:multiLevelType w:val="hybridMultilevel"/>
    <w:tmpl w:val="4F526FA8"/>
    <w:lvl w:ilvl="0" w:tplc="22D25534">
      <w:start w:val="1"/>
      <w:numFmt w:val="bullet"/>
      <w:lvlText w:val=""/>
      <w:lvlJc w:val="left"/>
      <w:pPr>
        <w:ind w:left="720" w:hanging="360"/>
      </w:pPr>
      <w:rPr>
        <w:rFonts w:ascii="Symbol" w:hAnsi="Symbol" w:hint="default"/>
        <w:color w:val="0070C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57A6B99"/>
    <w:multiLevelType w:val="hybridMultilevel"/>
    <w:tmpl w:val="0450D5D8"/>
    <w:lvl w:ilvl="0" w:tplc="6B0C398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2412A7B"/>
    <w:multiLevelType w:val="hybridMultilevel"/>
    <w:tmpl w:val="D8D057EC"/>
    <w:lvl w:ilvl="0" w:tplc="6B0C398A">
      <w:start w:val="1"/>
      <w:numFmt w:val="bullet"/>
      <w:lvlText w:val=""/>
      <w:lvlJc w:val="left"/>
      <w:pPr>
        <w:ind w:left="720" w:hanging="360"/>
      </w:pPr>
      <w:rPr>
        <w:rFonts w:ascii="Symbol" w:hAnsi="Symbol"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1098957">
    <w:abstractNumId w:val="0"/>
  </w:num>
  <w:num w:numId="2" w16cid:durableId="1930238969">
    <w:abstractNumId w:val="1"/>
  </w:num>
  <w:num w:numId="3" w16cid:durableId="1090735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E99"/>
    <w:rsid w:val="00002C7D"/>
    <w:rsid w:val="00040F8C"/>
    <w:rsid w:val="00205E79"/>
    <w:rsid w:val="002730E4"/>
    <w:rsid w:val="002A34EC"/>
    <w:rsid w:val="002D782E"/>
    <w:rsid w:val="002F287C"/>
    <w:rsid w:val="00385A3B"/>
    <w:rsid w:val="003E6A7E"/>
    <w:rsid w:val="00404829"/>
    <w:rsid w:val="005936B7"/>
    <w:rsid w:val="005D6312"/>
    <w:rsid w:val="007C7D8E"/>
    <w:rsid w:val="007D3A96"/>
    <w:rsid w:val="00823A11"/>
    <w:rsid w:val="008655B5"/>
    <w:rsid w:val="00885D1C"/>
    <w:rsid w:val="008B0974"/>
    <w:rsid w:val="00907AF5"/>
    <w:rsid w:val="00944E30"/>
    <w:rsid w:val="009514E0"/>
    <w:rsid w:val="009A1C69"/>
    <w:rsid w:val="009B2162"/>
    <w:rsid w:val="00A00875"/>
    <w:rsid w:val="00AD0ED2"/>
    <w:rsid w:val="00B952EE"/>
    <w:rsid w:val="00C146BD"/>
    <w:rsid w:val="00C5349B"/>
    <w:rsid w:val="00CD6989"/>
    <w:rsid w:val="00D2423E"/>
    <w:rsid w:val="00E11819"/>
    <w:rsid w:val="00E2259B"/>
    <w:rsid w:val="00E62E99"/>
    <w:rsid w:val="00E6365E"/>
    <w:rsid w:val="00EA0CE3"/>
    <w:rsid w:val="00EF6AA9"/>
    <w:rsid w:val="00FC29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4FB5D"/>
  <w15:chartTrackingRefBased/>
  <w15:docId w15:val="{7D0184B8-C997-435E-B2C8-71C1A179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E99"/>
    <w:pPr>
      <w:spacing w:after="160" w:line="252" w:lineRule="auto"/>
    </w:pPr>
    <w:rPr>
      <w:rFonts w:asciiTheme="minorHAnsi" w:hAnsiTheme="minorHAnsi"/>
      <w:kern w:val="0"/>
      <w14:ligatures w14:val="none"/>
    </w:rPr>
  </w:style>
  <w:style w:type="paragraph" w:styleId="Titre1">
    <w:name w:val="heading 1"/>
    <w:basedOn w:val="Normal"/>
    <w:next w:val="Normal"/>
    <w:link w:val="Titre1Car"/>
    <w:uiPriority w:val="9"/>
    <w:qFormat/>
    <w:rsid w:val="00E62E99"/>
    <w:pPr>
      <w:shd w:val="clear" w:color="auto" w:fill="F1595B"/>
      <w:spacing w:after="0"/>
      <w:outlineLvl w:val="0"/>
    </w:pPr>
    <w:rPr>
      <w:rFonts w:ascii="Britannic Bold" w:hAnsi="Britannic Bold"/>
      <w:color w:val="FFFFFF" w:themeColor="background1"/>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AD0ED2"/>
    <w:pPr>
      <w:spacing w:line="240" w:lineRule="auto"/>
    </w:pPr>
  </w:style>
  <w:style w:type="character" w:customStyle="1" w:styleId="Titre1Car">
    <w:name w:val="Titre 1 Car"/>
    <w:basedOn w:val="Policepardfaut"/>
    <w:link w:val="Titre1"/>
    <w:uiPriority w:val="9"/>
    <w:rsid w:val="00E62E99"/>
    <w:rPr>
      <w:rFonts w:ascii="Britannic Bold" w:hAnsi="Britannic Bold"/>
      <w:color w:val="FFFFFF" w:themeColor="background1"/>
      <w:kern w:val="0"/>
      <w:sz w:val="48"/>
      <w:szCs w:val="48"/>
      <w:shd w:val="clear" w:color="auto" w:fill="F1595B"/>
      <w14:ligatures w14:val="none"/>
    </w:rPr>
  </w:style>
  <w:style w:type="paragraph" w:styleId="NormalWeb">
    <w:name w:val="Normal (Web)"/>
    <w:basedOn w:val="Normal"/>
    <w:uiPriority w:val="99"/>
    <w:semiHidden/>
    <w:unhideWhenUsed/>
    <w:rsid w:val="00E62E9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semiHidden/>
    <w:unhideWhenUsed/>
    <w:rsid w:val="00E62E99"/>
    <w:pPr>
      <w:spacing w:line="240" w:lineRule="auto"/>
    </w:pPr>
    <w:rPr>
      <w:sz w:val="20"/>
      <w:szCs w:val="20"/>
    </w:rPr>
  </w:style>
  <w:style w:type="character" w:customStyle="1" w:styleId="CommentaireCar">
    <w:name w:val="Commentaire Car"/>
    <w:basedOn w:val="Policepardfaut"/>
    <w:link w:val="Commentaire"/>
    <w:uiPriority w:val="99"/>
    <w:semiHidden/>
    <w:rsid w:val="00E62E99"/>
    <w:rPr>
      <w:rFonts w:asciiTheme="minorHAnsi" w:hAnsiTheme="minorHAnsi"/>
      <w:kern w:val="0"/>
      <w:sz w:val="20"/>
      <w:szCs w:val="20"/>
      <w14:ligatures w14:val="none"/>
    </w:rPr>
  </w:style>
  <w:style w:type="paragraph" w:styleId="Paragraphedeliste">
    <w:name w:val="List Paragraph"/>
    <w:basedOn w:val="Normal"/>
    <w:uiPriority w:val="34"/>
    <w:qFormat/>
    <w:rsid w:val="00E62E99"/>
    <w:pPr>
      <w:ind w:left="720"/>
      <w:contextualSpacing/>
    </w:pPr>
    <w:rPr>
      <w:kern w:val="2"/>
      <w14:ligatures w14:val="standardContextual"/>
    </w:rPr>
  </w:style>
  <w:style w:type="character" w:styleId="Marquedecommentaire">
    <w:name w:val="annotation reference"/>
    <w:basedOn w:val="Policepardfaut"/>
    <w:uiPriority w:val="99"/>
    <w:semiHidden/>
    <w:unhideWhenUsed/>
    <w:rsid w:val="00E62E99"/>
    <w:rPr>
      <w:sz w:val="16"/>
      <w:szCs w:val="16"/>
    </w:rPr>
  </w:style>
  <w:style w:type="table" w:styleId="Grilledutableau">
    <w:name w:val="Table Grid"/>
    <w:basedOn w:val="TableauNormal"/>
    <w:uiPriority w:val="39"/>
    <w:rsid w:val="00E62E99"/>
    <w:pPr>
      <w:spacing w:line="240" w:lineRule="auto"/>
    </w:pPr>
    <w:rPr>
      <w:rFonts w:asciiTheme="minorHAnsi" w:hAnsiTheme="minorHAns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E62E99"/>
    <w:rPr>
      <w:b/>
      <w:bCs/>
    </w:rPr>
  </w:style>
  <w:style w:type="character" w:customStyle="1" w:styleId="ObjetducommentaireCar">
    <w:name w:val="Objet du commentaire Car"/>
    <w:basedOn w:val="CommentaireCar"/>
    <w:link w:val="Objetducommentaire"/>
    <w:uiPriority w:val="99"/>
    <w:semiHidden/>
    <w:rsid w:val="00E62E99"/>
    <w:rPr>
      <w:rFonts w:asciiTheme="minorHAnsi" w:hAnsiTheme="minorHAnsi"/>
      <w:b/>
      <w:bCs/>
      <w:kern w:val="0"/>
      <w:sz w:val="20"/>
      <w:szCs w:val="20"/>
      <w14:ligatures w14:val="none"/>
    </w:rPr>
  </w:style>
  <w:style w:type="paragraph" w:styleId="Rvision">
    <w:name w:val="Revision"/>
    <w:hidden/>
    <w:uiPriority w:val="99"/>
    <w:semiHidden/>
    <w:rsid w:val="007C7D8E"/>
    <w:pPr>
      <w:spacing w:line="240" w:lineRule="auto"/>
    </w:pPr>
    <w:rPr>
      <w:rFonts w:asciiTheme="minorHAnsi" w:hAnsiTheme="minorHAnsi"/>
      <w:kern w:val="0"/>
      <w14:ligatures w14:val="none"/>
    </w:rPr>
  </w:style>
  <w:style w:type="paragraph" w:styleId="En-tte">
    <w:name w:val="header"/>
    <w:basedOn w:val="Normal"/>
    <w:link w:val="En-tteCar"/>
    <w:uiPriority w:val="99"/>
    <w:unhideWhenUsed/>
    <w:rsid w:val="002F287C"/>
    <w:pPr>
      <w:tabs>
        <w:tab w:val="center" w:pos="4536"/>
        <w:tab w:val="right" w:pos="9072"/>
      </w:tabs>
      <w:spacing w:after="0" w:line="240" w:lineRule="auto"/>
    </w:pPr>
  </w:style>
  <w:style w:type="character" w:customStyle="1" w:styleId="En-tteCar">
    <w:name w:val="En-tête Car"/>
    <w:basedOn w:val="Policepardfaut"/>
    <w:link w:val="En-tte"/>
    <w:uiPriority w:val="99"/>
    <w:rsid w:val="002F287C"/>
    <w:rPr>
      <w:rFonts w:asciiTheme="minorHAnsi" w:hAnsiTheme="minorHAnsi"/>
      <w:kern w:val="0"/>
      <w14:ligatures w14:val="none"/>
    </w:rPr>
  </w:style>
  <w:style w:type="paragraph" w:styleId="Pieddepage">
    <w:name w:val="footer"/>
    <w:basedOn w:val="Normal"/>
    <w:link w:val="PieddepageCar"/>
    <w:uiPriority w:val="99"/>
    <w:unhideWhenUsed/>
    <w:rsid w:val="002F28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287C"/>
    <w:rPr>
      <w:rFonts w:asciiTheme="minorHAnsi"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1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88E5101AEDE42AEE2F0E54CC61B41" ma:contentTypeVersion="16" ma:contentTypeDescription="Crée un document." ma:contentTypeScope="" ma:versionID="d64912d17c2a3b7bb5503c520c3cbe0e">
  <xsd:schema xmlns:xsd="http://www.w3.org/2001/XMLSchema" xmlns:xs="http://www.w3.org/2001/XMLSchema" xmlns:p="http://schemas.microsoft.com/office/2006/metadata/properties" xmlns:ns2="cfbd91ab-b3e0-4f65-b993-9c0a5c32c107" xmlns:ns3="58406d76-6540-444f-9ea2-cbfbf434caae" targetNamespace="http://schemas.microsoft.com/office/2006/metadata/properties" ma:root="true" ma:fieldsID="f48066279d34505b74f472911188857a" ns2:_="" ns3:_="">
    <xsd:import namespace="cfbd91ab-b3e0-4f65-b993-9c0a5c32c107"/>
    <xsd:import namespace="58406d76-6540-444f-9ea2-cbfbf434caa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d91ab-b3e0-4f65-b993-9c0a5c32c1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e0316926-e272-4302-89b0-5e160602c2e1"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406d76-6540-444f-9ea2-cbfbf434caa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f1c8f2-27fa-4da2-9776-ec5086ea194b}" ma:internalName="TaxCatchAll" ma:showField="CatchAllData" ma:web="58406d76-6540-444f-9ea2-cbfbf434caa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406d76-6540-444f-9ea2-cbfbf434caae" xsi:nil="true"/>
    <lcf76f155ced4ddcb4097134ff3c332f xmlns="cfbd91ab-b3e0-4f65-b993-9c0a5c32c1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B105DD-E276-4B15-BC49-5D41BB737CFA}"/>
</file>

<file path=customXml/itemProps2.xml><?xml version="1.0" encoding="utf-8"?>
<ds:datastoreItem xmlns:ds="http://schemas.openxmlformats.org/officeDocument/2006/customXml" ds:itemID="{03C7595F-A9C5-4C79-AAE4-0D03981AC203}">
  <ds:schemaRefs>
    <ds:schemaRef ds:uri="http://schemas.microsoft.com/sharepoint/v3/contenttype/forms"/>
  </ds:schemaRefs>
</ds:datastoreItem>
</file>

<file path=customXml/itemProps3.xml><?xml version="1.0" encoding="utf-8"?>
<ds:datastoreItem xmlns:ds="http://schemas.openxmlformats.org/officeDocument/2006/customXml" ds:itemID="{D2927DE1-4B2B-4467-BCE6-8D76D03F8F81}">
  <ds:schemaRefs>
    <ds:schemaRef ds:uri="http://schemas.microsoft.com/office/2006/metadata/properties"/>
    <ds:schemaRef ds:uri="http://schemas.microsoft.com/office/infopath/2007/PartnerControls"/>
    <ds:schemaRef ds:uri="58406d76-6540-444f-9ea2-cbfbf434caae"/>
    <ds:schemaRef ds:uri="cfbd91ab-b3e0-4f65-b993-9c0a5c32c107"/>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555</Words>
  <Characters>3055</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Mathieu</dc:creator>
  <cp:keywords/>
  <dc:description/>
  <cp:lastModifiedBy>VARIN CLAUDINE</cp:lastModifiedBy>
  <cp:revision>9</cp:revision>
  <dcterms:created xsi:type="dcterms:W3CDTF">2023-07-06T16:04:00Z</dcterms:created>
  <dcterms:modified xsi:type="dcterms:W3CDTF">2023-07-07T10:12:00Z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0x01010006488E5101AEDE42AEE2F0E54CC61B41</vt:lpwstr>
  </property>
  <property fmtid="{D5CDD505-2E9C-101B-9397-08002B2CF9AE}" pid="3" name="MediaServiceImageTags">
    <vt:lpwstr/>
  </property>
</Properties>
</file>