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D7DC" w14:textId="40BD3BE2" w:rsidR="00D7532B" w:rsidRDefault="00D7532B" w:rsidP="00D7532B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  <w:sz w:val="28"/>
          <w:szCs w:val="28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 xml:space="preserve">JE RÉVISE LE CHAPITRE </w:t>
      </w: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6</w:t>
      </w:r>
    </w:p>
    <w:p w14:paraId="6BCFF573" w14:textId="38448F70" w:rsidR="00D7532B" w:rsidRPr="005D73F9" w:rsidRDefault="00D7532B" w:rsidP="00D7532B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L’affirmation de l’État royal en France</w:t>
      </w:r>
    </w:p>
    <w:p w14:paraId="24083783" w14:textId="0A4A94E9" w:rsidR="00D7532B" w:rsidRPr="003468D3" w:rsidRDefault="00D7532B" w:rsidP="00D7532B">
      <w:pP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6A466472" w14:textId="3FC9AE22" w:rsidR="00D7532B" w:rsidRPr="0055034A" w:rsidRDefault="00D7532B" w:rsidP="00D7532B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1.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me repère dans le temps</w:t>
      </w:r>
    </w:p>
    <w:p w14:paraId="29884AAC" w14:textId="77777777" w:rsidR="00D7532B" w:rsidRPr="005A6C65" w:rsidRDefault="00D7532B" w:rsidP="00D7532B">
      <w:pPr>
        <w:spacing w:line="276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</w:p>
    <w:p w14:paraId="72E073C5" w14:textId="53A2298D" w:rsidR="00A86B9F" w:rsidRDefault="00037455">
      <w:pP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●</w:t>
      </w:r>
      <w:r>
        <w:rPr>
          <w:rFonts w:ascii="Verdana" w:eastAsiaTheme="minorHAnsi" w:hAnsi="Verdana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D7532B" w:rsidRPr="0000760A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R</w:t>
      </w:r>
      <w:r w:rsidR="00BC1DCD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attachez</w:t>
      </w:r>
      <w:r w:rsidR="00C160D7" w:rsidRPr="0000760A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C1238A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>chaque</w:t>
      </w:r>
      <w:r w:rsidR="00C160D7" w:rsidRPr="0000760A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 roi au siècle et au fait qui lui correspondent</w:t>
      </w:r>
      <w:r w:rsidR="00CA2ECF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 en respectant l’ordre chronologique</w:t>
      </w:r>
      <w:r w:rsidR="000259F7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>.</w:t>
      </w:r>
    </w:p>
    <w:p w14:paraId="3143AA32" w14:textId="77777777" w:rsidR="00E26B2A" w:rsidRDefault="00E26B2A">
      <w:pP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</w:p>
    <w:p w14:paraId="4F9483F4" w14:textId="4485659E" w:rsidR="000259F7" w:rsidRDefault="0043019A">
      <w:pP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4C983E15" wp14:editId="2868821F">
            <wp:extent cx="5760720" cy="1054100"/>
            <wp:effectExtent l="0" t="0" r="0" b="0"/>
            <wp:docPr id="161251248" name="Image 1" descr="Une image contenant texte, capture d’écran, Polic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1248" name="Image 1" descr="Une image contenant texte, capture d’écran, Police, blanc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8EF38" w14:textId="77777777" w:rsidR="0043019A" w:rsidRDefault="0043019A" w:rsidP="00E26B2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230660" w14:textId="4C54B74D" w:rsidR="00E26B2A" w:rsidRPr="006B6211" w:rsidRDefault="00E26B2A" w:rsidP="00E26B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D73F9">
        <w:rPr>
          <w:rFonts w:asciiTheme="minorHAnsi" w:hAnsiTheme="minorHAnsi" w:cstheme="minorHAnsi"/>
          <w:b/>
          <w:bCs/>
          <w:sz w:val="22"/>
          <w:szCs w:val="22"/>
        </w:rPr>
        <w:t>❶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B621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3BB86386" w14:textId="77777777" w:rsidR="00E26B2A" w:rsidRPr="006B6211" w:rsidRDefault="00E26B2A" w:rsidP="00E26B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D73F9">
        <w:rPr>
          <w:rFonts w:asciiTheme="minorHAnsi" w:hAnsiTheme="minorHAnsi" w:cstheme="minorHAnsi"/>
          <w:b/>
          <w:bCs/>
          <w:sz w:val="22"/>
          <w:szCs w:val="22"/>
        </w:rPr>
        <w:t>❷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B621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BCECC92" w14:textId="77777777" w:rsidR="00E26B2A" w:rsidRPr="006B6211" w:rsidRDefault="00E26B2A" w:rsidP="00E26B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D73F9">
        <w:rPr>
          <w:rFonts w:asciiTheme="minorHAnsi" w:hAnsiTheme="minorHAnsi" w:cstheme="minorHAnsi"/>
          <w:b/>
          <w:bCs/>
          <w:sz w:val="22"/>
          <w:szCs w:val="22"/>
        </w:rPr>
        <w:t>❸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B621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378ABC0E" w14:textId="77777777" w:rsidR="00E26B2A" w:rsidRPr="006B6211" w:rsidRDefault="00E26B2A" w:rsidP="00E26B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D73F9">
        <w:rPr>
          <w:rFonts w:asciiTheme="minorHAnsi" w:hAnsiTheme="minorHAnsi" w:cstheme="minorHAnsi"/>
          <w:b/>
          <w:bCs/>
          <w:sz w:val="22"/>
          <w:szCs w:val="22"/>
        </w:rPr>
        <w:t>❹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B621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3E27712" w14:textId="77777777" w:rsidR="00E26B2A" w:rsidRDefault="00E26B2A">
      <w:pP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</w:p>
    <w:p w14:paraId="1665FF4B" w14:textId="77777777" w:rsidR="00037455" w:rsidRDefault="00037455">
      <w:pP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</w:p>
    <w:p w14:paraId="0F20E011" w14:textId="49E8B14A" w:rsidR="00037455" w:rsidRPr="0055034A" w:rsidRDefault="00037455" w:rsidP="00037455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2</w:t>
      </w: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complète une carte mentale sur l’évolution du pouvoir royal</w:t>
      </w:r>
    </w:p>
    <w:p w14:paraId="7B40977B" w14:textId="77777777" w:rsidR="00037455" w:rsidRPr="005A6C65" w:rsidRDefault="00037455" w:rsidP="00037455">
      <w:pPr>
        <w:spacing w:line="276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</w:p>
    <w:p w14:paraId="78DC847F" w14:textId="77777777" w:rsidR="00C263A5" w:rsidRPr="00C263A5" w:rsidRDefault="00037455" w:rsidP="00C263A5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  <w:r w:rsidRPr="00C263A5">
        <w:rPr>
          <w:rFonts w:ascii="Verdana" w:eastAsiaTheme="minorHAnsi" w:hAnsi="Verdana"/>
          <w:b/>
          <w:bCs/>
          <w:sz w:val="22"/>
          <w:szCs w:val="22"/>
          <w:lang w:eastAsia="en-US"/>
          <w14:ligatures w14:val="standardContextual"/>
        </w:rPr>
        <w:t xml:space="preserve">● </w:t>
      </w:r>
      <w:r w:rsidRPr="00C263A5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Complétez la carte mentale</w:t>
      </w:r>
      <w:r w:rsidR="00C263A5" w:rsidRPr="00C263A5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00C263A5" w:rsidRPr="00C263A5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>à l’aide des groupes de mots suivants :</w:t>
      </w:r>
    </w:p>
    <w:p w14:paraId="3ED4064E" w14:textId="77777777" w:rsidR="00C263A5" w:rsidRPr="00C263A5" w:rsidRDefault="00C263A5" w:rsidP="00C263A5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  <w:r w:rsidRPr="00C263A5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Sacre à Reims • Soutien de l’Église • Par la guerre • Armée permanente (1445) •</w:t>
      </w:r>
    </w:p>
    <w:p w14:paraId="248415F7" w14:textId="0656724D" w:rsidR="00037455" w:rsidRDefault="00C263A5" w:rsidP="00C263A5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  <w:r w:rsidRPr="00C263A5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Impôts permanents (XV</w:t>
      </w:r>
      <w:r w:rsidRPr="00C263A5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 xml:space="preserve">e </w:t>
      </w:r>
      <w:r w:rsidRPr="00C263A5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siècle) • Conseils spécialisés (Parlement...) • Baillis</w:t>
      </w:r>
      <w:r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 xml:space="preserve"> </w:t>
      </w:r>
      <w:r w:rsidRPr="00C263A5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dans les provinces •</w:t>
      </w:r>
      <w:r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 xml:space="preserve"> </w:t>
      </w:r>
      <w:r w:rsidRPr="00C263A5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Par le mariage, l’héritage.</w:t>
      </w:r>
    </w:p>
    <w:p w14:paraId="0F467811" w14:textId="77777777" w:rsidR="00E81807" w:rsidRDefault="00E81807" w:rsidP="00C263A5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</w:p>
    <w:p w14:paraId="41FB5C10" w14:textId="39238ECB" w:rsidR="00E81807" w:rsidRPr="00C263A5" w:rsidRDefault="00E81807" w:rsidP="00E81807">
      <w:pPr>
        <w:autoSpaceDE w:val="0"/>
        <w:autoSpaceDN w:val="0"/>
        <w:adjustRightInd w:val="0"/>
        <w:spacing w:line="276" w:lineRule="auto"/>
        <w:ind w:left="-709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2429D871" wp14:editId="5F6D461C">
            <wp:extent cx="6648450" cy="3170325"/>
            <wp:effectExtent l="0" t="0" r="0" b="0"/>
            <wp:docPr id="1339374987" name="Image 1" descr="Une image contenant texte, capture d’écran, Polic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74987" name="Image 1" descr="Une image contenant texte, capture d’écran, Police, diagramm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2299" cy="317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DD686" w14:textId="77777777" w:rsidR="006F596A" w:rsidRPr="0055034A" w:rsidRDefault="006F596A" w:rsidP="006F596A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lastRenderedPageBreak/>
        <w:t>3</w:t>
      </w: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Je connais le vocabulaire du chapitre</w:t>
      </w:r>
    </w:p>
    <w:p w14:paraId="23CBAC98" w14:textId="77777777" w:rsidR="006F596A" w:rsidRPr="005A6C65" w:rsidRDefault="006F596A" w:rsidP="006F596A">
      <w:pPr>
        <w:spacing w:line="276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</w:p>
    <w:p w14:paraId="57A91BDC" w14:textId="77777777" w:rsidR="006F596A" w:rsidRDefault="006F596A" w:rsidP="006F596A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b/>
          <w:bCs/>
          <w:sz w:val="22"/>
          <w:szCs w:val="22"/>
          <w:lang w:eastAsia="en-US"/>
          <w14:ligatures w14:val="standardContextual"/>
        </w:rPr>
        <w:t>●</w:t>
      </w:r>
      <w:r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 xml:space="preserve"> À quel mot correspond chacune des définitions suivantes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596A" w:rsidRPr="000F7A0D" w14:paraId="1DC681A7" w14:textId="77777777" w:rsidTr="00E06FE2">
        <w:tc>
          <w:tcPr>
            <w:tcW w:w="4531" w:type="dxa"/>
          </w:tcPr>
          <w:p w14:paraId="0D9E9C32" w14:textId="1B48C8A6" w:rsidR="006F596A" w:rsidRPr="000F7A0D" w:rsidRDefault="006F596A" w:rsidP="00F97C4A">
            <w:pPr>
              <w:autoSpaceDE w:val="0"/>
              <w:autoSpaceDN w:val="0"/>
              <w:adjustRightInd w:val="0"/>
              <w:spacing w:before="24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0F7A0D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a. </w:t>
            </w:r>
            <w:r w:rsidR="00D857D0" w:rsidRPr="000F7A0D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 nom de la monnaie royale créée au XIII</w:t>
            </w:r>
            <w:r w:rsidR="00D857D0" w:rsidRPr="000F7A0D">
              <w:rPr>
                <w:rFonts w:ascii="Verdana" w:eastAsiaTheme="minorHAnsi" w:hAnsi="Verdana" w:cs="FreightSansProMedium-Regular"/>
                <w:sz w:val="22"/>
                <w:szCs w:val="22"/>
                <w:vertAlign w:val="superscript"/>
                <w:lang w:eastAsia="en-US"/>
                <w14:ligatures w14:val="standardContextual"/>
              </w:rPr>
              <w:t>e</w:t>
            </w:r>
            <w:r w:rsidR="00D857D0" w:rsidRPr="000F7A0D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 siècle</w:t>
            </w:r>
            <w:r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531" w:type="dxa"/>
          </w:tcPr>
          <w:p w14:paraId="18DAD267" w14:textId="1E9900B9" w:rsidR="006F596A" w:rsidRPr="000F7A0D" w:rsidRDefault="006F596A" w:rsidP="00786C4A">
            <w:pPr>
              <w:spacing w:before="240" w:after="100" w:afterAutospacing="1"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0F7A0D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F596A" w:rsidRPr="000F7A0D" w14:paraId="7E720C3C" w14:textId="77777777" w:rsidTr="00E06FE2">
        <w:tc>
          <w:tcPr>
            <w:tcW w:w="4531" w:type="dxa"/>
          </w:tcPr>
          <w:p w14:paraId="63689B0A" w14:textId="38BA6E38" w:rsidR="006F596A" w:rsidRPr="000F7A0D" w:rsidRDefault="006F596A" w:rsidP="00F97C4A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F7A0D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b. </w:t>
            </w:r>
            <w:r w:rsidRPr="000F7A0D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Un </w:t>
            </w:r>
            <w:r w:rsidR="00185C12" w:rsidRPr="000F7A0D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fonctionnaire </w:t>
            </w:r>
            <w:r w:rsidR="00185C12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du roi qui s’occupe de la justice, des finances et de l’armée royale dans une province</w:t>
            </w:r>
            <w:r w:rsidR="00185C12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(</w:t>
            </w:r>
            <w:r w:rsidR="00185C12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à</w:t>
            </w:r>
            <w:r w:rsidR="00E06FE2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185C12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partir du</w:t>
            </w:r>
            <w:r w:rsid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185C12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XII</w:t>
            </w:r>
            <w:r w:rsidR="000F7A0D" w:rsidRPr="000F7A0D">
              <w:rPr>
                <w:rFonts w:ascii="Verdana" w:eastAsiaTheme="minorHAnsi" w:hAnsi="Verdana" w:cs="FreightSansProMedium-Regular"/>
                <w:sz w:val="22"/>
                <w:szCs w:val="22"/>
                <w:vertAlign w:val="superscript"/>
                <w:lang w:eastAsia="en-US"/>
                <w14:ligatures w14:val="standardContextual"/>
              </w:rPr>
              <w:t>e</w:t>
            </w:r>
            <w:r w:rsidR="000F7A0D" w:rsidRPr="000F7A0D">
              <w:rPr>
                <w:rFonts w:ascii="Verdana" w:eastAsiaTheme="minorHAnsi" w:hAnsi="Verdana" w:cs="FreightSansProMedium-Regular"/>
                <w:sz w:val="22"/>
                <w:szCs w:val="22"/>
                <w:vertAlign w:val="superscript"/>
                <w:lang w:eastAsia="en-US"/>
                <w14:ligatures w14:val="standardContextual"/>
              </w:rPr>
              <w:t xml:space="preserve"> </w:t>
            </w:r>
            <w:r w:rsidR="00185C12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siècle</w:t>
            </w:r>
            <w:r w:rsidR="00185C12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)</w:t>
            </w:r>
            <w:r w:rsidRPr="000F7A0D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531" w:type="dxa"/>
          </w:tcPr>
          <w:p w14:paraId="1ADA4B39" w14:textId="77777777" w:rsidR="000F7A0D" w:rsidRDefault="000F7A0D" w:rsidP="00F97C4A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3F10B164" w14:textId="1EDCE217" w:rsidR="006F596A" w:rsidRPr="000F7A0D" w:rsidRDefault="006F596A" w:rsidP="00F97C4A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F7A0D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D05EF5" w:rsidRPr="000F7A0D" w14:paraId="4A5E85C7" w14:textId="77777777" w:rsidTr="00E06FE2">
        <w:tc>
          <w:tcPr>
            <w:tcW w:w="4531" w:type="dxa"/>
          </w:tcPr>
          <w:p w14:paraId="76EA4C11" w14:textId="078DB10E" w:rsidR="00D05EF5" w:rsidRPr="000F7A0D" w:rsidRDefault="00D05EF5" w:rsidP="00D05EF5">
            <w:pPr>
              <w:autoSpaceDE w:val="0"/>
              <w:autoSpaceDN w:val="0"/>
              <w:adjustRightInd w:val="0"/>
              <w:spacing w:before="24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0F7A0D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c</w:t>
            </w:r>
            <w:r w:rsidRPr="000F7A0D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Pr="000F7A0D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L’</w:t>
            </w:r>
            <w:r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impôt </w:t>
            </w:r>
            <w:r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direct et permanent payé au</w:t>
            </w:r>
            <w:r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roi par les Français (à partir du XV</w:t>
            </w:r>
            <w:r w:rsidRPr="000F7A0D">
              <w:rPr>
                <w:rFonts w:ascii="Verdana" w:eastAsiaTheme="minorHAnsi" w:hAnsi="Verdana" w:cs="FreightSansProMedium-Regular"/>
                <w:sz w:val="22"/>
                <w:szCs w:val="22"/>
                <w:vertAlign w:val="superscript"/>
                <w:lang w:eastAsia="en-US"/>
                <w14:ligatures w14:val="standardContextual"/>
              </w:rPr>
              <w:t>e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vertAlign w:val="superscript"/>
                <w:lang w:eastAsia="en-US"/>
                <w14:ligatures w14:val="standardContextual"/>
              </w:rPr>
              <w:t> </w:t>
            </w:r>
            <w:r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siècle).</w:t>
            </w:r>
          </w:p>
        </w:tc>
        <w:tc>
          <w:tcPr>
            <w:tcW w:w="4531" w:type="dxa"/>
          </w:tcPr>
          <w:p w14:paraId="434BD4B2" w14:textId="77777777" w:rsidR="00D05EF5" w:rsidRDefault="00D05EF5" w:rsidP="00D05EF5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157526CF" w14:textId="4F2B773F" w:rsidR="00D05EF5" w:rsidRPr="000F7A0D" w:rsidRDefault="00D05EF5" w:rsidP="00D05EF5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0F7A0D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185C12" w:rsidRPr="000F7A0D" w14:paraId="1840428C" w14:textId="77777777" w:rsidTr="00E06FE2">
        <w:tc>
          <w:tcPr>
            <w:tcW w:w="4531" w:type="dxa"/>
          </w:tcPr>
          <w:p w14:paraId="273EEE13" w14:textId="3BD40E2F" w:rsidR="00185C12" w:rsidRPr="000F7A0D" w:rsidRDefault="00185C12" w:rsidP="00F97C4A">
            <w:pPr>
              <w:autoSpaceDE w:val="0"/>
              <w:autoSpaceDN w:val="0"/>
              <w:adjustRightInd w:val="0"/>
              <w:spacing w:before="24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0F7A0D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d</w:t>
            </w:r>
            <w:r w:rsidRPr="000F7A0D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="000F7A0D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L’assemblée composée de grands seigneurs, d’évêques et de bourgeois des villes, réunie dans le but de</w:t>
            </w:r>
            <w:r w:rsid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0F7A0D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demander une aide financière.</w:t>
            </w:r>
          </w:p>
        </w:tc>
        <w:tc>
          <w:tcPr>
            <w:tcW w:w="4531" w:type="dxa"/>
          </w:tcPr>
          <w:p w14:paraId="7D040912" w14:textId="77777777" w:rsidR="000F7A0D" w:rsidRDefault="000F7A0D" w:rsidP="00F97C4A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34400D05" w14:textId="63959863" w:rsidR="00185C12" w:rsidRPr="000F7A0D" w:rsidRDefault="00185C12" w:rsidP="00F97C4A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0F7A0D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185C12" w:rsidRPr="000F7A0D" w14:paraId="4B62BD70" w14:textId="77777777" w:rsidTr="00E06FE2">
        <w:tc>
          <w:tcPr>
            <w:tcW w:w="4531" w:type="dxa"/>
          </w:tcPr>
          <w:p w14:paraId="7445C481" w14:textId="07B4745C" w:rsidR="00185C12" w:rsidRPr="000F7A0D" w:rsidRDefault="00185C12" w:rsidP="00F97C4A">
            <w:pPr>
              <w:autoSpaceDE w:val="0"/>
              <w:autoSpaceDN w:val="0"/>
              <w:adjustRightInd w:val="0"/>
              <w:spacing w:before="24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0F7A0D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e</w:t>
            </w:r>
            <w:r w:rsidRPr="000F7A0D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="000F7A0D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La Cour de justice qui siège auprès du roi (à partir du XIII</w:t>
            </w:r>
            <w:r w:rsidR="000F7A0D" w:rsidRPr="000F7A0D">
              <w:rPr>
                <w:rFonts w:ascii="Verdana" w:eastAsiaTheme="minorHAnsi" w:hAnsi="Verdana" w:cs="FreightSansProMedium-Regular"/>
                <w:sz w:val="22"/>
                <w:szCs w:val="22"/>
                <w:vertAlign w:val="superscript"/>
                <w:lang w:eastAsia="en-US"/>
                <w14:ligatures w14:val="standardContextual"/>
              </w:rPr>
              <w:t>e</w:t>
            </w:r>
            <w:r w:rsidR="000F7A0D" w:rsidRPr="000F7A0D">
              <w:rPr>
                <w:rFonts w:ascii="Verdana" w:eastAsiaTheme="minorHAnsi" w:hAnsi="Verdana" w:cs="FreightSansProMedium-Regular"/>
                <w:color w:val="000000"/>
                <w:sz w:val="15"/>
                <w:szCs w:val="15"/>
                <w:lang w:eastAsia="en-US"/>
                <w14:ligatures w14:val="standardContextual"/>
              </w:rPr>
              <w:t xml:space="preserve"> </w:t>
            </w:r>
            <w:r w:rsidR="000F7A0D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siècle)</w:t>
            </w:r>
            <w:r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531" w:type="dxa"/>
          </w:tcPr>
          <w:p w14:paraId="33908C4A" w14:textId="77777777" w:rsidR="00185C12" w:rsidRPr="000F7A0D" w:rsidRDefault="00185C12" w:rsidP="00F97C4A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0F7A0D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185C12" w:rsidRPr="000F7A0D" w14:paraId="2F9FCA1C" w14:textId="77777777" w:rsidTr="00E06FE2">
        <w:tc>
          <w:tcPr>
            <w:tcW w:w="4531" w:type="dxa"/>
          </w:tcPr>
          <w:p w14:paraId="79D64743" w14:textId="48347B0A" w:rsidR="00185C12" w:rsidRPr="000F7A0D" w:rsidRDefault="00185C12" w:rsidP="00F97C4A">
            <w:pPr>
              <w:autoSpaceDE w:val="0"/>
              <w:autoSpaceDN w:val="0"/>
              <w:adjustRightInd w:val="0"/>
              <w:spacing w:before="24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0F7A0D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f</w:t>
            </w:r>
            <w:r w:rsidRPr="000F7A0D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="000F7A0D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Un conseiller du roi spécialiste en</w:t>
            </w:r>
            <w:r w:rsidR="00E06FE2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0F7A0D"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droit</w:t>
            </w:r>
            <w:r w:rsidRPr="000F7A0D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531" w:type="dxa"/>
          </w:tcPr>
          <w:p w14:paraId="2C78C163" w14:textId="77777777" w:rsidR="00185C12" w:rsidRPr="000F7A0D" w:rsidRDefault="00185C12" w:rsidP="00F97C4A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0F7A0D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</w:tbl>
    <w:p w14:paraId="2E9F432D" w14:textId="77777777" w:rsidR="000259F7" w:rsidRDefault="000259F7">
      <w:pP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</w:p>
    <w:p w14:paraId="155AFFD5" w14:textId="43C7FBCD" w:rsidR="00153375" w:rsidRPr="0000760A" w:rsidRDefault="00153375" w:rsidP="00D857D0">
      <w:pPr>
        <w:rPr>
          <w:rFonts w:ascii="Verdana" w:hAnsi="Verdana"/>
          <w:b/>
          <w:bCs/>
        </w:rPr>
      </w:pPr>
    </w:p>
    <w:sectPr w:rsidR="00153375" w:rsidRPr="0000760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CCE1" w14:textId="77777777" w:rsidR="00FB11C9" w:rsidRDefault="00FB11C9" w:rsidP="00D7532B">
      <w:r>
        <w:separator/>
      </w:r>
    </w:p>
  </w:endnote>
  <w:endnote w:type="continuationSeparator" w:id="0">
    <w:p w14:paraId="481F57EC" w14:textId="77777777" w:rsidR="00FB11C9" w:rsidRDefault="00FB11C9" w:rsidP="00D7532B">
      <w:r>
        <w:continuationSeparator/>
      </w:r>
    </w:p>
  </w:endnote>
  <w:endnote w:type="continuationNotice" w:id="1">
    <w:p w14:paraId="4E1D804D" w14:textId="77777777" w:rsidR="00FB11C9" w:rsidRDefault="00FB1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ightSansProSemibol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Medium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E602" w14:textId="0E575818" w:rsidR="00D7532B" w:rsidRPr="00D7532B" w:rsidRDefault="00D7532B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38F31903" wp14:editId="61134D8C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C190C5" w14:textId="77777777" w:rsidR="00D7532B" w:rsidRDefault="00D753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2BF2" w14:textId="77777777" w:rsidR="00FB11C9" w:rsidRDefault="00FB11C9" w:rsidP="00D7532B">
      <w:r>
        <w:separator/>
      </w:r>
    </w:p>
  </w:footnote>
  <w:footnote w:type="continuationSeparator" w:id="0">
    <w:p w14:paraId="7F480D17" w14:textId="77777777" w:rsidR="00FB11C9" w:rsidRDefault="00FB11C9" w:rsidP="00D7532B">
      <w:r>
        <w:continuationSeparator/>
      </w:r>
    </w:p>
  </w:footnote>
  <w:footnote w:type="continuationNotice" w:id="1">
    <w:p w14:paraId="377A7B72" w14:textId="77777777" w:rsidR="00FB11C9" w:rsidRDefault="00FB11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2B"/>
    <w:rsid w:val="00003A9C"/>
    <w:rsid w:val="0000760A"/>
    <w:rsid w:val="000259F7"/>
    <w:rsid w:val="000278D4"/>
    <w:rsid w:val="00037455"/>
    <w:rsid w:val="000F7A0D"/>
    <w:rsid w:val="00153375"/>
    <w:rsid w:val="00185C12"/>
    <w:rsid w:val="0026732D"/>
    <w:rsid w:val="003D5BFA"/>
    <w:rsid w:val="0043019A"/>
    <w:rsid w:val="006F596A"/>
    <w:rsid w:val="00710C6C"/>
    <w:rsid w:val="007159A5"/>
    <w:rsid w:val="00786C4A"/>
    <w:rsid w:val="007A21B8"/>
    <w:rsid w:val="00830B4B"/>
    <w:rsid w:val="009066DF"/>
    <w:rsid w:val="009543A8"/>
    <w:rsid w:val="00A76C08"/>
    <w:rsid w:val="00A86B9F"/>
    <w:rsid w:val="00BC1DCD"/>
    <w:rsid w:val="00C1238A"/>
    <w:rsid w:val="00C160D7"/>
    <w:rsid w:val="00C16D78"/>
    <w:rsid w:val="00C263A5"/>
    <w:rsid w:val="00C73363"/>
    <w:rsid w:val="00C82760"/>
    <w:rsid w:val="00CA2ECF"/>
    <w:rsid w:val="00D05EF5"/>
    <w:rsid w:val="00D7532B"/>
    <w:rsid w:val="00D857D0"/>
    <w:rsid w:val="00D90365"/>
    <w:rsid w:val="00DE7595"/>
    <w:rsid w:val="00E06FE2"/>
    <w:rsid w:val="00E26B2A"/>
    <w:rsid w:val="00E81807"/>
    <w:rsid w:val="00F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AD15"/>
  <w15:chartTrackingRefBased/>
  <w15:docId w15:val="{D20B2623-CDC0-4723-A39F-4A459571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53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532B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753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532B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7A21B8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3778-553F-4564-88DF-670B0B457780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customXml/itemProps2.xml><?xml version="1.0" encoding="utf-8"?>
<ds:datastoreItem xmlns:ds="http://schemas.openxmlformats.org/officeDocument/2006/customXml" ds:itemID="{BC09B65A-CF8C-40E5-A126-F4C257BAD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4107A-805F-4B40-A5D9-C8FE7319E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bdef0-0862-4bc9-8ae1-8aa74d93ea48"/>
    <ds:schemaRef ds:uri="0712efe7-30c0-4671-85e6-f0521d1b1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36</cp:revision>
  <dcterms:created xsi:type="dcterms:W3CDTF">2024-05-14T09:24:00Z</dcterms:created>
  <dcterms:modified xsi:type="dcterms:W3CDTF">2024-05-14T10:08:00Z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