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9F545" w14:textId="0CB2A418" w:rsidR="00D452D5" w:rsidRDefault="00201115">
      <w:pPr>
        <w:rPr>
          <w:rFonts w:ascii="Calibri" w:hAnsi="Calibri"/>
          <w:b/>
          <w:sz w:val="22"/>
          <w:szCs w:val="22"/>
          <w:highlight w:val="yellow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C1143F9" wp14:editId="00C7A543">
            <wp:simplePos x="0" y="0"/>
            <wp:positionH relativeFrom="column">
              <wp:posOffset>-4419600</wp:posOffset>
            </wp:positionH>
            <wp:positionV relativeFrom="paragraph">
              <wp:posOffset>176530</wp:posOffset>
            </wp:positionV>
            <wp:extent cx="2367474" cy="3060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67474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D1CFC2" w14:textId="128829A7" w:rsidR="00D452D5" w:rsidRDefault="00D452D5">
      <w:pPr>
        <w:rPr>
          <w:rFonts w:ascii="Calibri" w:hAnsi="Calibri"/>
          <w:b/>
          <w:sz w:val="22"/>
          <w:szCs w:val="22"/>
          <w:highlight w:val="yellow"/>
        </w:rPr>
      </w:pPr>
    </w:p>
    <w:p w14:paraId="70252D0D" w14:textId="3640D38A" w:rsidR="00201115" w:rsidRPr="00D400A4" w:rsidRDefault="00283E01">
      <w:pPr>
        <w:rPr>
          <w:rFonts w:ascii="Open Sans Semibold" w:hAnsi="Open Sans Semibold" w:cs="Open Sans Semibold"/>
          <w:b/>
          <w:sz w:val="18"/>
          <w:szCs w:val="18"/>
        </w:rPr>
      </w:pPr>
      <w:r w:rsidRPr="00283E01">
        <w:rPr>
          <w:rFonts w:ascii="Calibri" w:hAnsi="Calibri"/>
          <w:b/>
          <w:sz w:val="22"/>
          <w:szCs w:val="22"/>
        </w:rPr>
        <w:tab/>
      </w:r>
      <w:r w:rsidRPr="00D400A4">
        <w:rPr>
          <w:rFonts w:ascii="Open Sans Semibold" w:hAnsi="Open Sans Semibold" w:cs="Open Sans Semibold"/>
          <w:b/>
          <w:sz w:val="18"/>
          <w:szCs w:val="18"/>
        </w:rPr>
        <w:t xml:space="preserve">CD 1 </w:t>
      </w:r>
      <w:proofErr w:type="spellStart"/>
      <w:r w:rsidRPr="00D400A4">
        <w:rPr>
          <w:rFonts w:ascii="Open Sans Semibold" w:hAnsi="Open Sans Semibold" w:cs="Open Sans Semibold"/>
          <w:b/>
          <w:sz w:val="18"/>
          <w:szCs w:val="18"/>
        </w:rPr>
        <w:t>Piste</w:t>
      </w:r>
      <w:proofErr w:type="spellEnd"/>
      <w:r w:rsidRPr="00D400A4">
        <w:rPr>
          <w:rFonts w:ascii="Open Sans Semibold" w:hAnsi="Open Sans Semibold" w:cs="Open Sans Semibold"/>
          <w:b/>
          <w:sz w:val="18"/>
          <w:szCs w:val="18"/>
        </w:rPr>
        <w:t xml:space="preserve"> 7</w:t>
      </w:r>
    </w:p>
    <w:p w14:paraId="39315F88" w14:textId="77777777" w:rsidR="00201115" w:rsidRDefault="00201115">
      <w:pPr>
        <w:rPr>
          <w:rFonts w:ascii="Calibri" w:hAnsi="Calibri"/>
          <w:b/>
          <w:sz w:val="22"/>
          <w:szCs w:val="22"/>
          <w:highlight w:val="yellow"/>
        </w:rPr>
      </w:pPr>
    </w:p>
    <w:p w14:paraId="1E85C974" w14:textId="77777777" w:rsidR="00B072B1" w:rsidRPr="00D400A4" w:rsidRDefault="00B072B1" w:rsidP="00D400A4">
      <w:pPr>
        <w:rPr>
          <w:rFonts w:ascii="Open Sans" w:hAnsi="Open Sans" w:cs="Open Sans"/>
          <w:sz w:val="20"/>
          <w:szCs w:val="20"/>
        </w:rPr>
      </w:pPr>
      <w:r w:rsidRPr="00D400A4">
        <w:rPr>
          <w:rFonts w:ascii="Open Sans Extrabold" w:hAnsi="Open Sans Extrabold" w:cs="Open Sans Extrabold"/>
          <w:color w:val="E36C0A"/>
          <w:sz w:val="20"/>
          <w:szCs w:val="20"/>
        </w:rPr>
        <w:t>1.</w:t>
      </w:r>
      <w:r w:rsidRPr="00B072B1">
        <w:rPr>
          <w:rFonts w:ascii="Calibri" w:hAnsi="Calibri"/>
          <w:sz w:val="22"/>
          <w:szCs w:val="22"/>
        </w:rPr>
        <w:t xml:space="preserve"> </w:t>
      </w:r>
      <w:r w:rsidRPr="00D400A4">
        <w:rPr>
          <w:rFonts w:ascii="Open Sans" w:hAnsi="Open Sans" w:cs="Open Sans"/>
          <w:sz w:val="20"/>
          <w:szCs w:val="20"/>
        </w:rPr>
        <w:t xml:space="preserve">Before listening to the interview, read the culture tip on page 25. </w:t>
      </w:r>
    </w:p>
    <w:p w14:paraId="13846CBF" w14:textId="27E6405D" w:rsidR="00D400A4" w:rsidRPr="00D400A4" w:rsidRDefault="00B072B1" w:rsidP="00D400A4">
      <w:pPr>
        <w:spacing w:after="160"/>
        <w:rPr>
          <w:rFonts w:ascii="Open Sans" w:hAnsi="Open Sans" w:cs="Open Sans"/>
          <w:sz w:val="20"/>
          <w:szCs w:val="20"/>
        </w:rPr>
      </w:pPr>
      <w:r w:rsidRPr="00D400A4">
        <w:rPr>
          <w:rFonts w:ascii="Open Sans" w:hAnsi="Open Sans" w:cs="Open Sans"/>
          <w:sz w:val="20"/>
          <w:szCs w:val="20"/>
        </w:rPr>
        <w:t>Listen to the first 30 seconds of the interview, then complete these sentences</w:t>
      </w:r>
      <w:r w:rsidR="00A04D30">
        <w:rPr>
          <w:rFonts w:ascii="Open Sans" w:hAnsi="Open Sans" w:cs="Open Sans"/>
          <w:sz w:val="20"/>
          <w:szCs w:val="20"/>
        </w:rPr>
        <w:t>.</w:t>
      </w:r>
    </w:p>
    <w:p w14:paraId="20F601AF" w14:textId="50E8F63C" w:rsidR="00B072B1" w:rsidRPr="0019029E" w:rsidRDefault="00B072B1" w:rsidP="0019029E">
      <w:pPr>
        <w:spacing w:line="360" w:lineRule="auto"/>
        <w:ind w:firstLine="708"/>
        <w:rPr>
          <w:rFonts w:ascii="Open Sans" w:hAnsi="Open Sans" w:cs="Open Sans"/>
          <w:color w:val="000000" w:themeColor="text1"/>
          <w:sz w:val="18"/>
          <w:szCs w:val="18"/>
        </w:rPr>
      </w:pPr>
      <w:r w:rsidRPr="0019029E">
        <w:rPr>
          <w:rFonts w:ascii="Open Sans" w:hAnsi="Open Sans" w:cs="Open Sans"/>
          <w:sz w:val="18"/>
          <w:szCs w:val="18"/>
        </w:rPr>
        <w:t xml:space="preserve">Archibald Motley was born </w:t>
      </w:r>
      <w:r w:rsidR="00D400A4" w:rsidRPr="0019029E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</w:t>
      </w:r>
      <w:proofErr w:type="gramStart"/>
      <w:r w:rsidR="00D400A4" w:rsidRPr="0019029E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…..</w:t>
      </w:r>
      <w:proofErr w:type="gramEnd"/>
      <w:r w:rsidR="00D400A4" w:rsidRPr="0019029E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</w:t>
      </w:r>
      <w:r w:rsidR="004869B7" w:rsidRPr="0019029E">
        <w:rPr>
          <w:rFonts w:ascii="Open Sans" w:eastAsia="Calibri" w:hAnsi="Open Sans" w:cs="Open Sans"/>
          <w:color w:val="000000" w:themeColor="text1"/>
          <w:sz w:val="18"/>
          <w:szCs w:val="18"/>
        </w:rPr>
        <w:t>.</w:t>
      </w:r>
    </w:p>
    <w:p w14:paraId="18AB51EC" w14:textId="606B9CBE" w:rsidR="00B072B1" w:rsidRPr="00B072B1" w:rsidRDefault="00B072B1" w:rsidP="0019029E">
      <w:pPr>
        <w:spacing w:line="360" w:lineRule="auto"/>
        <w:ind w:firstLine="708"/>
        <w:rPr>
          <w:rFonts w:ascii="Calibri" w:hAnsi="Calibri"/>
          <w:sz w:val="22"/>
          <w:szCs w:val="22"/>
        </w:rPr>
      </w:pPr>
      <w:r w:rsidRPr="0019029E">
        <w:rPr>
          <w:rFonts w:ascii="Open Sans" w:hAnsi="Open Sans" w:cs="Open Sans"/>
          <w:sz w:val="18"/>
          <w:szCs w:val="18"/>
        </w:rPr>
        <w:t xml:space="preserve">But </w:t>
      </w:r>
      <w:r w:rsidR="006049B6" w:rsidRPr="0019029E">
        <w:rPr>
          <w:rFonts w:ascii="Open Sans" w:hAnsi="Open Sans" w:cs="Open Sans"/>
          <w:sz w:val="18"/>
          <w:szCs w:val="18"/>
        </w:rPr>
        <w:t>like many</w:t>
      </w:r>
      <w:r w:rsidR="00D400A4" w:rsidRPr="0019029E">
        <w:rPr>
          <w:rFonts w:ascii="Open Sans" w:hAnsi="Open Sans" w:cs="Open Sans"/>
          <w:sz w:val="18"/>
          <w:szCs w:val="18"/>
        </w:rPr>
        <w:t xml:space="preserve"> </w:t>
      </w:r>
      <w:r w:rsidR="00D400A4" w:rsidRPr="0019029E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</w:t>
      </w:r>
      <w:proofErr w:type="gramStart"/>
      <w:r w:rsidR="00D400A4" w:rsidRPr="0019029E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…..</w:t>
      </w:r>
      <w:proofErr w:type="gramEnd"/>
      <w:r w:rsidR="00D400A4" w:rsidRPr="0019029E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 xml:space="preserve">…………..…………. </w:t>
      </w:r>
      <w:proofErr w:type="gramStart"/>
      <w:r w:rsidR="006049B6" w:rsidRPr="0019029E">
        <w:rPr>
          <w:rFonts w:ascii="Open Sans" w:hAnsi="Open Sans" w:cs="Open Sans"/>
          <w:sz w:val="18"/>
          <w:szCs w:val="18"/>
        </w:rPr>
        <w:t>who</w:t>
      </w:r>
      <w:r w:rsidR="00D400A4" w:rsidRPr="0019029E">
        <w:rPr>
          <w:rFonts w:ascii="Open Sans" w:hAnsi="Open Sans" w:cs="Open Sans"/>
          <w:sz w:val="18"/>
          <w:szCs w:val="18"/>
        </w:rPr>
        <w:t xml:space="preserve"> </w:t>
      </w:r>
      <w:r w:rsidR="00D400A4" w:rsidRPr="0019029E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</w:t>
      </w:r>
      <w:proofErr w:type="gramEnd"/>
      <w:r w:rsidR="006049B6" w:rsidRPr="0019029E">
        <w:rPr>
          <w:rFonts w:ascii="Open Sans" w:hAnsi="Open Sans" w:cs="Open Sans"/>
          <w:sz w:val="18"/>
          <w:szCs w:val="18"/>
        </w:rPr>
        <w:t xml:space="preserve"> </w:t>
      </w:r>
      <w:r w:rsidRPr="0019029E">
        <w:rPr>
          <w:rFonts w:ascii="Open Sans" w:hAnsi="Open Sans" w:cs="Open Sans"/>
          <w:sz w:val="18"/>
          <w:szCs w:val="18"/>
        </w:rPr>
        <w:t xml:space="preserve">his </w:t>
      </w:r>
      <w:r w:rsidR="006049B6" w:rsidRPr="0019029E">
        <w:rPr>
          <w:rFonts w:ascii="Open Sans" w:hAnsi="Open Sans" w:cs="Open Sans"/>
          <w:sz w:val="18"/>
          <w:szCs w:val="18"/>
        </w:rPr>
        <w:t>family</w:t>
      </w:r>
      <w:r w:rsidR="0050169B" w:rsidRPr="0019029E">
        <w:rPr>
          <w:rFonts w:ascii="Open Sans" w:hAnsi="Open Sans" w:cs="Open Sans"/>
          <w:sz w:val="18"/>
          <w:szCs w:val="18"/>
        </w:rPr>
        <w:t xml:space="preserve"> </w:t>
      </w:r>
      <w:r w:rsidR="00D400A4" w:rsidRPr="0019029E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</w:t>
      </w:r>
      <w:proofErr w:type="gramStart"/>
      <w:r w:rsidR="00D400A4" w:rsidRPr="0019029E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…..</w:t>
      </w:r>
      <w:proofErr w:type="gramEnd"/>
      <w:r w:rsidR="00D400A4" w:rsidRPr="0019029E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</w:t>
      </w:r>
      <w:r w:rsidR="0050169B" w:rsidRPr="0019029E">
        <w:rPr>
          <w:rFonts w:ascii="Open Sans" w:eastAsia="Calibri" w:hAnsi="Open Sans" w:cs="Open Sans"/>
          <w:color w:val="000000" w:themeColor="text1"/>
          <w:sz w:val="18"/>
          <w:szCs w:val="18"/>
        </w:rPr>
        <w:t>.</w:t>
      </w:r>
      <w:r w:rsidRPr="00A04D30">
        <w:rPr>
          <w:rFonts w:ascii="Open Sans" w:hAnsi="Open Sans" w:cs="Open Sans"/>
          <w:sz w:val="20"/>
          <w:szCs w:val="20"/>
        </w:rPr>
        <w:tab/>
      </w:r>
      <w:r w:rsidRPr="00B072B1">
        <w:rPr>
          <w:rFonts w:ascii="Calibri" w:hAnsi="Calibri"/>
          <w:sz w:val="22"/>
          <w:szCs w:val="22"/>
        </w:rPr>
        <w:tab/>
      </w:r>
    </w:p>
    <w:p w14:paraId="7F7278D0" w14:textId="6933FF79" w:rsidR="00B072B1" w:rsidRPr="00A04D30" w:rsidRDefault="00B072B1" w:rsidP="00B87AF1">
      <w:pPr>
        <w:rPr>
          <w:rFonts w:ascii="Open Sans" w:hAnsi="Open Sans" w:cs="Open Sans"/>
          <w:sz w:val="20"/>
          <w:szCs w:val="20"/>
        </w:rPr>
      </w:pPr>
      <w:r w:rsidRPr="00D400A4">
        <w:rPr>
          <w:rFonts w:ascii="Open Sans Extrabold" w:hAnsi="Open Sans Extrabold" w:cs="Open Sans Extrabold"/>
          <w:color w:val="E36C0A"/>
          <w:sz w:val="20"/>
          <w:szCs w:val="20"/>
        </w:rPr>
        <w:t>2.</w:t>
      </w:r>
      <w:r w:rsidRPr="00B072B1">
        <w:rPr>
          <w:rFonts w:ascii="Calibri" w:hAnsi="Calibri"/>
          <w:sz w:val="22"/>
          <w:szCs w:val="22"/>
        </w:rPr>
        <w:t xml:space="preserve"> </w:t>
      </w:r>
      <w:r w:rsidRPr="00A04D30">
        <w:rPr>
          <w:rFonts w:ascii="Open Sans" w:hAnsi="Open Sans" w:cs="Open Sans"/>
          <w:sz w:val="20"/>
          <w:szCs w:val="20"/>
        </w:rPr>
        <w:t>Powell uses metaphors to talk about this city.</w:t>
      </w:r>
      <w:r w:rsidR="00EA4E25" w:rsidRPr="00A04D30">
        <w:rPr>
          <w:rFonts w:ascii="Open Sans" w:hAnsi="Open Sans" w:cs="Open Sans"/>
          <w:sz w:val="20"/>
          <w:szCs w:val="20"/>
        </w:rPr>
        <w:t xml:space="preserve"> </w:t>
      </w:r>
    </w:p>
    <w:p w14:paraId="5E02B0D1" w14:textId="71219B60" w:rsidR="00B87AF1" w:rsidRPr="00A04D30" w:rsidRDefault="00B072B1" w:rsidP="00B87AF1">
      <w:pPr>
        <w:rPr>
          <w:rFonts w:ascii="Open Sans" w:hAnsi="Open Sans" w:cs="Open Sans"/>
          <w:sz w:val="20"/>
          <w:szCs w:val="20"/>
        </w:rPr>
      </w:pPr>
      <w:r w:rsidRPr="00A04D30">
        <w:rPr>
          <w:rFonts w:ascii="Open Sans" w:hAnsi="Open Sans" w:cs="Open Sans"/>
          <w:sz w:val="20"/>
          <w:szCs w:val="20"/>
        </w:rPr>
        <w:t>First</w:t>
      </w:r>
      <w:r w:rsidR="00474580" w:rsidRPr="00A04D30">
        <w:rPr>
          <w:rFonts w:ascii="Open Sans" w:hAnsi="Open Sans" w:cs="Open Sans"/>
          <w:sz w:val="20"/>
          <w:szCs w:val="20"/>
        </w:rPr>
        <w:t>,</w:t>
      </w:r>
      <w:r w:rsidRPr="00A04D30">
        <w:rPr>
          <w:rFonts w:ascii="Open Sans" w:hAnsi="Open Sans" w:cs="Open Sans"/>
          <w:sz w:val="20"/>
          <w:szCs w:val="20"/>
        </w:rPr>
        <w:t xml:space="preserve"> link the words that are pronounced in the same sentence. </w:t>
      </w:r>
    </w:p>
    <w:p w14:paraId="2263BB4C" w14:textId="1FF31ECE" w:rsidR="00B072B1" w:rsidRPr="00A04D30" w:rsidRDefault="00B072B1" w:rsidP="00B87AF1">
      <w:pPr>
        <w:spacing w:after="160"/>
        <w:rPr>
          <w:rFonts w:ascii="Open Sans" w:hAnsi="Open Sans" w:cs="Open Sans"/>
          <w:sz w:val="20"/>
          <w:szCs w:val="20"/>
        </w:rPr>
      </w:pPr>
      <w:r w:rsidRPr="00A04D30">
        <w:rPr>
          <w:rFonts w:ascii="Open Sans" w:hAnsi="Open Sans" w:cs="Open Sans"/>
          <w:sz w:val="20"/>
          <w:szCs w:val="20"/>
        </w:rPr>
        <w:t xml:space="preserve">Then, </w:t>
      </w:r>
      <w:r w:rsidR="00B87AF1" w:rsidRPr="00A04D30">
        <w:rPr>
          <w:rFonts w:ascii="Open Sans" w:hAnsi="Open Sans" w:cs="Open Sans"/>
          <w:sz w:val="20"/>
          <w:szCs w:val="20"/>
        </w:rPr>
        <w:t>link</w:t>
      </w:r>
      <w:r w:rsidRPr="00A04D30">
        <w:rPr>
          <w:rFonts w:ascii="Open Sans" w:hAnsi="Open Sans" w:cs="Open Sans"/>
          <w:sz w:val="20"/>
          <w:szCs w:val="20"/>
        </w:rPr>
        <w:t xml:space="preserve"> each metaphor </w:t>
      </w:r>
      <w:r w:rsidR="00B87AF1" w:rsidRPr="00A04D30">
        <w:rPr>
          <w:rFonts w:ascii="Open Sans" w:hAnsi="Open Sans" w:cs="Open Sans"/>
          <w:sz w:val="20"/>
          <w:szCs w:val="20"/>
        </w:rPr>
        <w:t>with its definition.</w:t>
      </w:r>
    </w:p>
    <w:tbl>
      <w:tblPr>
        <w:tblStyle w:val="Grilledutableau"/>
        <w:tblW w:w="10135" w:type="dxa"/>
        <w:tblInd w:w="-582" w:type="dxa"/>
        <w:tblLook w:val="04A0" w:firstRow="1" w:lastRow="0" w:firstColumn="1" w:lastColumn="0" w:noHBand="0" w:noVBand="1"/>
      </w:tblPr>
      <w:tblGrid>
        <w:gridCol w:w="2027"/>
        <w:gridCol w:w="1811"/>
        <w:gridCol w:w="2551"/>
        <w:gridCol w:w="1719"/>
        <w:gridCol w:w="2027"/>
      </w:tblGrid>
      <w:tr w:rsidR="00B87AF1" w:rsidRPr="00B87AF1" w14:paraId="4B982C68" w14:textId="77777777" w:rsidTr="009440B0">
        <w:trPr>
          <w:trHeight w:val="782"/>
        </w:trPr>
        <w:tc>
          <w:tcPr>
            <w:tcW w:w="2027" w:type="dxa"/>
            <w:vAlign w:val="center"/>
          </w:tcPr>
          <w:p w14:paraId="6452C619" w14:textId="7ADF6AC8" w:rsidR="00B87AF1" w:rsidRPr="00B87AF1" w:rsidRDefault="00B87AF1" w:rsidP="00B87AF1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4580">
              <w:rPr>
                <w:rFonts w:ascii="Open Sans Semibold" w:hAnsi="Open Sans Semibold" w:cs="Open Sans Semibold"/>
                <w:sz w:val="18"/>
                <w:szCs w:val="18"/>
              </w:rPr>
              <w:t>Growing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1811" w:type="dxa"/>
            <w:tcBorders>
              <w:bottom w:val="nil"/>
            </w:tcBorders>
          </w:tcPr>
          <w:p w14:paraId="0D75742B" w14:textId="77777777" w:rsidR="00B87AF1" w:rsidRDefault="00B87AF1" w:rsidP="00B87AF1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6868C2A" w14:textId="11D374D7" w:rsidR="00B87AF1" w:rsidRPr="00B87AF1" w:rsidRDefault="00B87AF1" w:rsidP="00B87AF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⃝ </w:t>
            </w:r>
            <w:r w:rsidRPr="00474580">
              <w:rPr>
                <w:rFonts w:ascii="Open Sans Semibold" w:hAnsi="Open Sans Semibold" w:cs="Open Sans Semibold"/>
                <w:sz w:val="18"/>
                <w:szCs w:val="18"/>
              </w:rPr>
              <w:t>in full steam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1719" w:type="dxa"/>
            <w:tcBorders>
              <w:bottom w:val="nil"/>
            </w:tcBorders>
            <w:vAlign w:val="center"/>
          </w:tcPr>
          <w:p w14:paraId="02BC145C" w14:textId="099CDA26" w:rsidR="00B87AF1" w:rsidRPr="00B87AF1" w:rsidRDefault="00B87AF1" w:rsidP="00B87AF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7" w:type="dxa"/>
            <w:vAlign w:val="center"/>
          </w:tcPr>
          <w:p w14:paraId="0465AC85" w14:textId="472145EF" w:rsidR="00B87AF1" w:rsidRPr="00B87AF1" w:rsidRDefault="00B87AF1" w:rsidP="00B87AF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  <w:r w:rsidRPr="00B87AF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74580">
              <w:rPr>
                <w:rFonts w:ascii="Open Sans Semibold" w:hAnsi="Open Sans Semibold" w:cs="Open Sans Semibold"/>
                <w:sz w:val="18"/>
                <w:szCs w:val="18"/>
              </w:rPr>
              <w:t>“large numbers”</w:t>
            </w:r>
          </w:p>
        </w:tc>
      </w:tr>
      <w:tr w:rsidR="00B87AF1" w:rsidRPr="00B87AF1" w14:paraId="20C1220E" w14:textId="77777777" w:rsidTr="009440B0">
        <w:trPr>
          <w:trHeight w:val="752"/>
        </w:trPr>
        <w:tc>
          <w:tcPr>
            <w:tcW w:w="2027" w:type="dxa"/>
            <w:vAlign w:val="center"/>
          </w:tcPr>
          <w:p w14:paraId="27EC6432" w14:textId="681074A3" w:rsidR="00B87AF1" w:rsidRPr="00B87AF1" w:rsidRDefault="00B87AF1" w:rsidP="00B87AF1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4580">
              <w:rPr>
                <w:rFonts w:ascii="Open Sans Semibold" w:hAnsi="Open Sans Semibold" w:cs="Open Sans Semibold"/>
                <w:sz w:val="18"/>
                <w:szCs w:val="18"/>
              </w:rPr>
              <w:t>Moving there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14:paraId="1AA7498B" w14:textId="77777777" w:rsidR="00B87AF1" w:rsidRDefault="00B87AF1" w:rsidP="00B87AF1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32CC953A" w14:textId="236B1E7A" w:rsidR="00B87AF1" w:rsidRPr="00B87AF1" w:rsidRDefault="00B87AF1" w:rsidP="00B87AF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⃝ </w:t>
            </w:r>
            <w:r w:rsidR="00474580">
              <w:rPr>
                <w:rFonts w:ascii="Open Sans Semibold" w:eastAsia="Calibri" w:hAnsi="Open Sans Semibold" w:cs="Open Sans Semibold"/>
                <w:sz w:val="18"/>
                <w:szCs w:val="18"/>
              </w:rPr>
              <w:t xml:space="preserve">by </w:t>
            </w:r>
            <w:r w:rsidRPr="00474580">
              <w:rPr>
                <w:rFonts w:ascii="Open Sans Semibold" w:hAnsi="Open Sans Semibold" w:cs="Open Sans Semibold"/>
                <w:sz w:val="18"/>
                <w:szCs w:val="18"/>
              </w:rPr>
              <w:t>leaps and bounds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1719" w:type="dxa"/>
            <w:tcBorders>
              <w:top w:val="nil"/>
              <w:bottom w:val="nil"/>
            </w:tcBorders>
            <w:vAlign w:val="center"/>
          </w:tcPr>
          <w:p w14:paraId="6D859B59" w14:textId="61698D3D" w:rsidR="00B87AF1" w:rsidRPr="00B87AF1" w:rsidRDefault="00B87AF1" w:rsidP="00B87AF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7" w:type="dxa"/>
            <w:vAlign w:val="center"/>
          </w:tcPr>
          <w:p w14:paraId="39A597E6" w14:textId="3CE31C30" w:rsidR="00B87AF1" w:rsidRPr="00B87AF1" w:rsidRDefault="00B87AF1" w:rsidP="00B87AF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  <w:r w:rsidRPr="00B87AF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74580">
              <w:rPr>
                <w:rFonts w:ascii="Open Sans Semibold" w:hAnsi="Open Sans Semibold" w:cs="Open Sans Semibold"/>
                <w:sz w:val="18"/>
                <w:szCs w:val="18"/>
              </w:rPr>
              <w:t>“lots of energy”</w:t>
            </w:r>
          </w:p>
        </w:tc>
      </w:tr>
      <w:tr w:rsidR="00B87AF1" w:rsidRPr="00B87AF1" w14:paraId="5752297E" w14:textId="77777777" w:rsidTr="009440B0">
        <w:trPr>
          <w:trHeight w:val="752"/>
        </w:trPr>
        <w:tc>
          <w:tcPr>
            <w:tcW w:w="2027" w:type="dxa"/>
            <w:vAlign w:val="center"/>
          </w:tcPr>
          <w:p w14:paraId="2C444236" w14:textId="5A578654" w:rsidR="00B87AF1" w:rsidRPr="00B87AF1" w:rsidRDefault="00B87AF1" w:rsidP="00B87AF1">
            <w:pPr>
              <w:spacing w:line="360" w:lineRule="auto"/>
              <w:jc w:val="right"/>
              <w:rPr>
                <w:rFonts w:ascii="Calibri" w:hAnsi="Calibri"/>
                <w:sz w:val="22"/>
                <w:szCs w:val="22"/>
              </w:rPr>
            </w:pPr>
            <w:r w:rsidRPr="00474580">
              <w:rPr>
                <w:rFonts w:ascii="Open Sans Semibold" w:hAnsi="Open Sans Semibold" w:cs="Open Sans Semibold"/>
                <w:sz w:val="18"/>
                <w:szCs w:val="18"/>
              </w:rPr>
              <w:t>The jazz scene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1811" w:type="dxa"/>
            <w:tcBorders>
              <w:top w:val="nil"/>
            </w:tcBorders>
          </w:tcPr>
          <w:p w14:paraId="581A21EF" w14:textId="77777777" w:rsidR="00B87AF1" w:rsidRDefault="00B87AF1" w:rsidP="00B87AF1">
            <w:pPr>
              <w:spacing w:line="360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2551" w:type="dxa"/>
            <w:vAlign w:val="center"/>
          </w:tcPr>
          <w:p w14:paraId="51ACE443" w14:textId="171B0D7B" w:rsidR="00B87AF1" w:rsidRPr="00B87AF1" w:rsidRDefault="00B87AF1" w:rsidP="00B87AF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⃝ </w:t>
            </w:r>
            <w:r w:rsidRPr="00474580">
              <w:rPr>
                <w:rFonts w:ascii="Open Sans Semibold" w:hAnsi="Open Sans Semibold" w:cs="Open Sans Semibold"/>
                <w:sz w:val="18"/>
                <w:szCs w:val="18"/>
              </w:rPr>
              <w:t>by the droves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</w:p>
        </w:tc>
        <w:tc>
          <w:tcPr>
            <w:tcW w:w="1719" w:type="dxa"/>
            <w:tcBorders>
              <w:top w:val="nil"/>
            </w:tcBorders>
            <w:vAlign w:val="center"/>
          </w:tcPr>
          <w:p w14:paraId="70BDC597" w14:textId="295C4829" w:rsidR="00B87AF1" w:rsidRPr="00B87AF1" w:rsidRDefault="00B87AF1" w:rsidP="00B87AF1">
            <w:pPr>
              <w:spacing w:line="360" w:lineRule="auto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027" w:type="dxa"/>
            <w:vAlign w:val="center"/>
          </w:tcPr>
          <w:p w14:paraId="3B52173C" w14:textId="53D868BB" w:rsidR="00B87AF1" w:rsidRPr="00B87AF1" w:rsidRDefault="00B87AF1" w:rsidP="00B87AF1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⃝</w:t>
            </w:r>
            <w:r w:rsidRPr="00B87AF1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474580">
              <w:rPr>
                <w:rFonts w:ascii="Open Sans Semibold" w:hAnsi="Open Sans Semibold" w:cs="Open Sans Semibold"/>
                <w:sz w:val="18"/>
                <w:szCs w:val="18"/>
              </w:rPr>
              <w:t>“very quickly”</w:t>
            </w:r>
          </w:p>
        </w:tc>
      </w:tr>
    </w:tbl>
    <w:p w14:paraId="65D85332" w14:textId="77777777" w:rsidR="00B87AF1" w:rsidRDefault="00B87AF1" w:rsidP="006049B6">
      <w:pPr>
        <w:spacing w:line="360" w:lineRule="auto"/>
        <w:rPr>
          <w:rFonts w:ascii="Open Sans Extrabold" w:hAnsi="Open Sans Extrabold" w:cs="Open Sans Extrabold"/>
          <w:color w:val="E36C0A"/>
          <w:sz w:val="20"/>
          <w:szCs w:val="20"/>
        </w:rPr>
      </w:pPr>
    </w:p>
    <w:p w14:paraId="2E06DF23" w14:textId="473FE522" w:rsidR="00B072B1" w:rsidRDefault="00EA4E25" w:rsidP="00A04D30">
      <w:pPr>
        <w:spacing w:after="160"/>
        <w:rPr>
          <w:rFonts w:ascii="Open Sans" w:hAnsi="Open Sans" w:cs="Open Sans"/>
          <w:sz w:val="20"/>
          <w:szCs w:val="20"/>
        </w:rPr>
      </w:pPr>
      <w:r w:rsidRPr="00D400A4">
        <w:rPr>
          <w:rFonts w:ascii="Open Sans Extrabold" w:hAnsi="Open Sans Extrabold" w:cs="Open Sans Extrabold"/>
          <w:color w:val="E36C0A"/>
          <w:sz w:val="20"/>
          <w:szCs w:val="20"/>
        </w:rPr>
        <w:t>3.</w:t>
      </w:r>
      <w:r>
        <w:rPr>
          <w:rFonts w:ascii="Calibri" w:hAnsi="Calibri"/>
          <w:sz w:val="22"/>
          <w:szCs w:val="22"/>
        </w:rPr>
        <w:t xml:space="preserve"> </w:t>
      </w:r>
      <w:r w:rsidRPr="00A04D30">
        <w:rPr>
          <w:rFonts w:ascii="Open Sans" w:hAnsi="Open Sans" w:cs="Open Sans"/>
          <w:sz w:val="20"/>
          <w:szCs w:val="20"/>
        </w:rPr>
        <w:t>Justify why Powell uses these three metaphors in this context.</w:t>
      </w:r>
    </w:p>
    <w:p w14:paraId="6AA5D920" w14:textId="7C3E500E" w:rsidR="00A04D30" w:rsidRDefault="00A04D30" w:rsidP="00A04D30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14837344" w14:textId="77777777" w:rsidR="00A04D30" w:rsidRDefault="00A04D30" w:rsidP="00A04D30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11E9AE8E" w14:textId="77777777" w:rsidR="00A04D30" w:rsidRDefault="00A04D30" w:rsidP="00A04D30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36589340" w14:textId="0ADCC098" w:rsidR="00EA4E25" w:rsidRPr="00E009CF" w:rsidRDefault="00EA4E25" w:rsidP="00E009CF">
      <w:pPr>
        <w:spacing w:after="160" w:line="276" w:lineRule="auto"/>
        <w:rPr>
          <w:rFonts w:ascii="Open Sans" w:hAnsi="Open Sans" w:cs="Open Sans"/>
          <w:sz w:val="20"/>
          <w:szCs w:val="20"/>
        </w:rPr>
      </w:pPr>
      <w:r w:rsidRPr="00D400A4">
        <w:rPr>
          <w:rFonts w:ascii="Open Sans Extrabold" w:hAnsi="Open Sans Extrabold" w:cs="Open Sans Extrabold"/>
          <w:color w:val="E36C0A"/>
          <w:sz w:val="20"/>
          <w:szCs w:val="20"/>
        </w:rPr>
        <w:t>4.</w:t>
      </w:r>
      <w:r>
        <w:rPr>
          <w:rFonts w:ascii="Calibri" w:hAnsi="Calibri"/>
          <w:sz w:val="22"/>
          <w:szCs w:val="22"/>
        </w:rPr>
        <w:t xml:space="preserve"> </w:t>
      </w:r>
      <w:r w:rsidRPr="00A04D30">
        <w:rPr>
          <w:rFonts w:ascii="Open Sans" w:hAnsi="Open Sans" w:cs="Open Sans"/>
          <w:sz w:val="20"/>
          <w:szCs w:val="20"/>
        </w:rPr>
        <w:t>To describe the changes in the city, Powell uses “a</w:t>
      </w:r>
      <w:r w:rsidR="004F71B2" w:rsidRPr="00A04D30">
        <w:rPr>
          <w:rFonts w:ascii="Open Sans" w:hAnsi="Open Sans" w:cs="Open Sans"/>
          <w:sz w:val="20"/>
          <w:szCs w:val="20"/>
        </w:rPr>
        <w:t xml:space="preserve">nd” and the present </w:t>
      </w:r>
      <w:r w:rsidR="004F71B2" w:rsidRPr="00A04D30">
        <w:rPr>
          <w:rFonts w:ascii="Open Sans" w:hAnsi="Open Sans" w:cs="Open Sans"/>
          <w:i/>
          <w:sz w:val="20"/>
          <w:szCs w:val="20"/>
        </w:rPr>
        <w:t>be</w:t>
      </w:r>
      <w:r w:rsidR="00A04D30">
        <w:rPr>
          <w:rFonts w:ascii="Open Sans" w:hAnsi="Open Sans" w:cs="Open Sans"/>
          <w:i/>
          <w:sz w:val="20"/>
          <w:szCs w:val="20"/>
        </w:rPr>
        <w:t xml:space="preserve"> +</w:t>
      </w:r>
      <w:r w:rsidR="004F71B2" w:rsidRPr="00A04D30">
        <w:rPr>
          <w:rFonts w:ascii="Open Sans" w:hAnsi="Open Sans" w:cs="Open Sans"/>
          <w:i/>
          <w:sz w:val="20"/>
          <w:szCs w:val="20"/>
        </w:rPr>
        <w:t xml:space="preserve"> </w:t>
      </w:r>
      <w:r w:rsidR="00A04D30">
        <w:rPr>
          <w:rFonts w:ascii="Open Sans" w:hAnsi="Open Sans" w:cs="Open Sans"/>
          <w:sz w:val="20"/>
          <w:szCs w:val="20"/>
        </w:rPr>
        <w:t>V</w:t>
      </w:r>
      <w:r w:rsidR="004F71B2" w:rsidRPr="00A04D30">
        <w:rPr>
          <w:rFonts w:ascii="Open Sans" w:hAnsi="Open Sans" w:cs="Open Sans"/>
          <w:i/>
          <w:sz w:val="20"/>
          <w:szCs w:val="20"/>
        </w:rPr>
        <w:t>-</w:t>
      </w:r>
      <w:proofErr w:type="spellStart"/>
      <w:r w:rsidR="004F71B2" w:rsidRPr="00A04D30">
        <w:rPr>
          <w:rFonts w:ascii="Open Sans" w:hAnsi="Open Sans" w:cs="Open Sans"/>
          <w:i/>
          <w:sz w:val="20"/>
          <w:szCs w:val="20"/>
        </w:rPr>
        <w:t>ing</w:t>
      </w:r>
      <w:proofErr w:type="spellEnd"/>
      <w:r w:rsidRPr="00A04D30">
        <w:rPr>
          <w:rFonts w:ascii="Open Sans" w:hAnsi="Open Sans" w:cs="Open Sans"/>
          <w:sz w:val="20"/>
          <w:szCs w:val="20"/>
        </w:rPr>
        <w:t>. Try to fill in as many gaps as possible.</w:t>
      </w:r>
    </w:p>
    <w:p w14:paraId="04BF1424" w14:textId="2A210109" w:rsidR="00EA4E25" w:rsidRDefault="00621154" w:rsidP="00621154">
      <w:pPr>
        <w:spacing w:after="160"/>
        <w:ind w:firstLine="708"/>
        <w:rPr>
          <w:rFonts w:ascii="Calibri" w:hAnsi="Calibri"/>
          <w:sz w:val="22"/>
          <w:szCs w:val="22"/>
        </w:rPr>
      </w:pP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 xml:space="preserve"> </w:t>
      </w:r>
      <w:r w:rsidR="005D5B9B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</w:t>
      </w:r>
      <w:r w:rsidR="005D5B9B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 xml:space="preserve"> </w:t>
      </w:r>
      <w:r w:rsidR="00EA4E25">
        <w:rPr>
          <w:rFonts w:ascii="Calibri" w:hAnsi="Calibri"/>
          <w:sz w:val="22"/>
          <w:szCs w:val="22"/>
        </w:rPr>
        <w:t xml:space="preserve">and </w:t>
      </w:r>
      <w:r w:rsidR="005D5B9B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</w:t>
      </w:r>
      <w:proofErr w:type="gramStart"/>
      <w:r w:rsidR="005D5B9B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…..</w:t>
      </w:r>
      <w:proofErr w:type="gramEnd"/>
      <w:r w:rsidR="005D5B9B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…………..………………..………</w:t>
      </w:r>
      <w:r w:rsidR="00EA4E25">
        <w:rPr>
          <w:rFonts w:ascii="Calibri" w:hAnsi="Calibri"/>
          <w:sz w:val="22"/>
          <w:szCs w:val="22"/>
        </w:rPr>
        <w:t xml:space="preserve"> </w:t>
      </w:r>
    </w:p>
    <w:p w14:paraId="31746D57" w14:textId="13DE2015" w:rsidR="00EA4E25" w:rsidRDefault="00621154" w:rsidP="00621154">
      <w:pPr>
        <w:spacing w:after="160"/>
        <w:ind w:firstLine="708"/>
        <w:rPr>
          <w:rFonts w:ascii="Calibri" w:hAnsi="Calibri"/>
          <w:sz w:val="22"/>
          <w:szCs w:val="22"/>
        </w:rPr>
      </w:pP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 xml:space="preserve"> </w:t>
      </w:r>
      <w:r w:rsidR="005D5B9B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</w:t>
      </w:r>
      <w:r w:rsidR="005D5B9B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 xml:space="preserve"> </w:t>
      </w:r>
      <w:r w:rsidR="00EA4E25">
        <w:rPr>
          <w:rFonts w:ascii="Calibri" w:hAnsi="Calibri"/>
          <w:sz w:val="22"/>
          <w:szCs w:val="22"/>
        </w:rPr>
        <w:t>are</w:t>
      </w:r>
      <w:r w:rsidR="005D5B9B">
        <w:rPr>
          <w:rFonts w:ascii="Calibri" w:hAnsi="Calibri"/>
          <w:sz w:val="22"/>
          <w:szCs w:val="22"/>
        </w:rPr>
        <w:t xml:space="preserve"> </w:t>
      </w:r>
      <w:r w:rsidR="005D5B9B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</w:t>
      </w:r>
      <w:proofErr w:type="gramStart"/>
      <w:r w:rsidR="005D5B9B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…..</w:t>
      </w:r>
      <w:proofErr w:type="gramEnd"/>
      <w:r w:rsidR="005D5B9B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</w:t>
      </w:r>
      <w:r w:rsidR="005D5B9B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 xml:space="preserve">….. </w:t>
      </w:r>
      <w:proofErr w:type="spellStart"/>
      <w:r w:rsidR="00EA4E25">
        <w:rPr>
          <w:rFonts w:ascii="Calibri" w:hAnsi="Calibri"/>
          <w:sz w:val="22"/>
          <w:szCs w:val="22"/>
        </w:rPr>
        <w:t>ing</w:t>
      </w:r>
      <w:proofErr w:type="spellEnd"/>
    </w:p>
    <w:p w14:paraId="5A93684A" w14:textId="2FA0DD2F" w:rsidR="00EA4E25" w:rsidRDefault="00621154" w:rsidP="00621154">
      <w:pPr>
        <w:spacing w:after="160"/>
        <w:ind w:firstLine="708"/>
        <w:rPr>
          <w:rFonts w:ascii="Calibri" w:hAnsi="Calibri"/>
          <w:sz w:val="22"/>
          <w:szCs w:val="22"/>
        </w:rPr>
      </w:pP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 xml:space="preserve"> </w:t>
      </w:r>
      <w:r w:rsidR="005D5B9B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</w:t>
      </w:r>
      <w:r w:rsidR="005D5B9B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 xml:space="preserve">… </w:t>
      </w:r>
      <w:r w:rsidR="00EA4E25">
        <w:rPr>
          <w:rFonts w:ascii="Calibri" w:hAnsi="Calibri"/>
          <w:sz w:val="22"/>
          <w:szCs w:val="22"/>
        </w:rPr>
        <w:t xml:space="preserve">are </w:t>
      </w:r>
      <w:r w:rsidR="005D5B9B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</w:t>
      </w:r>
      <w:proofErr w:type="gramStart"/>
      <w:r w:rsidR="005D5B9B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…..</w:t>
      </w:r>
      <w:proofErr w:type="gramEnd"/>
      <w:r w:rsidR="005D5B9B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</w:t>
      </w:r>
      <w:r w:rsidR="000343DA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..……</w:t>
      </w:r>
      <w:r w:rsidR="000343DA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 xml:space="preserve">… </w:t>
      </w:r>
      <w:proofErr w:type="spellStart"/>
      <w:r w:rsidR="00EA4E25">
        <w:rPr>
          <w:rFonts w:ascii="Calibri" w:hAnsi="Calibri"/>
          <w:sz w:val="22"/>
          <w:szCs w:val="22"/>
        </w:rPr>
        <w:t>ing</w:t>
      </w:r>
      <w:proofErr w:type="spellEnd"/>
      <w:r w:rsidR="00F03FA0">
        <w:rPr>
          <w:rFonts w:ascii="Calibri" w:hAnsi="Calibri"/>
          <w:sz w:val="22"/>
          <w:szCs w:val="22"/>
        </w:rPr>
        <w:t xml:space="preserve"> </w:t>
      </w:r>
      <w:r w:rsidR="00F03FA0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</w:t>
      </w:r>
      <w:proofErr w:type="gramStart"/>
      <w:r w:rsidR="00F03FA0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…..</w:t>
      </w:r>
      <w:proofErr w:type="gramEnd"/>
      <w:r w:rsidR="00F03FA0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……………..………</w:t>
      </w:r>
    </w:p>
    <w:p w14:paraId="6414B5DF" w14:textId="6E4DB40B" w:rsidR="00EA4E25" w:rsidRDefault="00EA4E25" w:rsidP="00503CBB">
      <w:pPr>
        <w:spacing w:after="160" w:line="276" w:lineRule="auto"/>
        <w:rPr>
          <w:rFonts w:ascii="Calibri" w:hAnsi="Calibri"/>
          <w:sz w:val="22"/>
          <w:szCs w:val="22"/>
        </w:rPr>
      </w:pPr>
      <w:r w:rsidRPr="00D400A4">
        <w:rPr>
          <w:rFonts w:ascii="Open Sans Extrabold" w:hAnsi="Open Sans Extrabold" w:cs="Open Sans Extrabold"/>
          <w:color w:val="E36C0A"/>
          <w:sz w:val="20"/>
          <w:szCs w:val="20"/>
        </w:rPr>
        <w:t>5.</w:t>
      </w:r>
      <w:r>
        <w:rPr>
          <w:rFonts w:ascii="Calibri" w:hAnsi="Calibri"/>
          <w:sz w:val="22"/>
          <w:szCs w:val="22"/>
        </w:rPr>
        <w:t xml:space="preserve"> To describe Motley’s </w:t>
      </w:r>
      <w:r w:rsidR="00696C81">
        <w:rPr>
          <w:rFonts w:ascii="Calibri" w:hAnsi="Calibri"/>
          <w:sz w:val="22"/>
          <w:szCs w:val="22"/>
        </w:rPr>
        <w:t>paintings,</w:t>
      </w:r>
      <w:bookmarkStart w:id="0" w:name="_GoBack"/>
      <w:bookmarkEnd w:id="0"/>
      <w:r>
        <w:rPr>
          <w:rFonts w:ascii="Calibri" w:hAnsi="Calibri"/>
          <w:sz w:val="22"/>
          <w:szCs w:val="22"/>
        </w:rPr>
        <w:t xml:space="preserve"> </w:t>
      </w:r>
      <w:r w:rsidR="00D2369D">
        <w:rPr>
          <w:rFonts w:ascii="Calibri" w:hAnsi="Calibri"/>
          <w:sz w:val="22"/>
          <w:szCs w:val="22"/>
        </w:rPr>
        <w:t>Powell pronounces several words ending in –</w:t>
      </w:r>
      <w:proofErr w:type="spellStart"/>
      <w:r w:rsidR="00D2369D">
        <w:rPr>
          <w:rFonts w:ascii="Calibri" w:hAnsi="Calibri"/>
          <w:sz w:val="22"/>
          <w:szCs w:val="22"/>
        </w:rPr>
        <w:t>tion</w:t>
      </w:r>
      <w:proofErr w:type="spellEnd"/>
      <w:r w:rsidR="00D2369D">
        <w:rPr>
          <w:rFonts w:ascii="Calibri" w:hAnsi="Calibri"/>
          <w:sz w:val="22"/>
          <w:szCs w:val="22"/>
        </w:rPr>
        <w:t>.</w:t>
      </w:r>
      <w:r w:rsidR="004F71B2">
        <w:rPr>
          <w:rFonts w:ascii="Calibri" w:hAnsi="Calibri"/>
          <w:sz w:val="22"/>
          <w:szCs w:val="22"/>
        </w:rPr>
        <w:t xml:space="preserve"> Explain how these words apply to </w:t>
      </w:r>
      <w:r w:rsidR="004F71B2" w:rsidRPr="00D2369D">
        <w:rPr>
          <w:rFonts w:ascii="Calibri" w:hAnsi="Calibri"/>
          <w:i/>
          <w:sz w:val="22"/>
          <w:szCs w:val="22"/>
        </w:rPr>
        <w:t>Nightlife</w:t>
      </w:r>
      <w:r w:rsidR="004F71B2">
        <w:rPr>
          <w:rFonts w:ascii="Calibri" w:hAnsi="Calibri"/>
          <w:sz w:val="22"/>
          <w:szCs w:val="22"/>
        </w:rPr>
        <w:t xml:space="preserve"> (p</w:t>
      </w:r>
      <w:r w:rsidR="00061A1D">
        <w:rPr>
          <w:rFonts w:ascii="Calibri" w:hAnsi="Calibri"/>
          <w:sz w:val="22"/>
          <w:szCs w:val="22"/>
        </w:rPr>
        <w:t xml:space="preserve">. </w:t>
      </w:r>
      <w:r w:rsidR="004F71B2">
        <w:rPr>
          <w:rFonts w:ascii="Calibri" w:hAnsi="Calibri"/>
          <w:sz w:val="22"/>
          <w:szCs w:val="22"/>
        </w:rPr>
        <w:t>25).</w:t>
      </w:r>
    </w:p>
    <w:p w14:paraId="470D7348" w14:textId="786D9805" w:rsidR="00D2369D" w:rsidRDefault="00D2369D" w:rsidP="006049B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503CBB">
        <w:rPr>
          <w:rFonts w:ascii="Open Sans" w:hAnsi="Open Sans" w:cs="Open Sans"/>
          <w:color w:val="000000" w:themeColor="text1"/>
          <w:sz w:val="18"/>
          <w:szCs w:val="18"/>
        </w:rPr>
        <w:t xml:space="preserve">a. </w:t>
      </w:r>
      <w:r w:rsidR="00291AA3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</w:t>
      </w:r>
      <w:proofErr w:type="gramStart"/>
      <w:r w:rsidR="00291AA3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…..</w:t>
      </w:r>
      <w:proofErr w:type="gramEnd"/>
      <w:r w:rsidR="00291AA3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</w:t>
      </w:r>
      <w:r w:rsidR="00291AA3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 xml:space="preserve">… </w:t>
      </w:r>
      <w:proofErr w:type="spellStart"/>
      <w:r>
        <w:rPr>
          <w:rFonts w:ascii="Calibri" w:hAnsi="Calibri"/>
          <w:sz w:val="22"/>
          <w:szCs w:val="22"/>
        </w:rPr>
        <w:t>tion</w:t>
      </w:r>
      <w:proofErr w:type="spell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03CBB">
        <w:rPr>
          <w:rFonts w:ascii="Calibri" w:hAnsi="Calibri"/>
          <w:sz w:val="22"/>
          <w:szCs w:val="22"/>
        </w:rPr>
        <w:t>c</w:t>
      </w:r>
      <w:r w:rsidR="00503CBB">
        <w:rPr>
          <w:rFonts w:ascii="Open Sans" w:hAnsi="Open Sans" w:cs="Open Sans"/>
          <w:color w:val="000000" w:themeColor="text1"/>
          <w:sz w:val="18"/>
          <w:szCs w:val="18"/>
        </w:rPr>
        <w:t xml:space="preserve">. </w:t>
      </w:r>
      <w:r w:rsidR="00291AA3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</w:t>
      </w:r>
      <w:proofErr w:type="gramStart"/>
      <w:r w:rsidR="00291AA3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…..</w:t>
      </w:r>
      <w:proofErr w:type="gramEnd"/>
      <w:r w:rsidR="00291AA3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</w:t>
      </w:r>
      <w:r w:rsidR="00291AA3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 xml:space="preserve">… </w:t>
      </w:r>
      <w:proofErr w:type="spellStart"/>
      <w:r>
        <w:rPr>
          <w:rFonts w:ascii="Calibri" w:hAnsi="Calibri"/>
          <w:sz w:val="22"/>
          <w:szCs w:val="22"/>
        </w:rPr>
        <w:t>tion</w:t>
      </w:r>
      <w:proofErr w:type="spellEnd"/>
    </w:p>
    <w:p w14:paraId="329CB6C0" w14:textId="55E8C777" w:rsidR="00D6102F" w:rsidRDefault="00D2369D" w:rsidP="006049B6">
      <w:pPr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503CBB">
        <w:rPr>
          <w:rFonts w:ascii="Calibri" w:hAnsi="Calibri"/>
          <w:sz w:val="22"/>
          <w:szCs w:val="22"/>
        </w:rPr>
        <w:t>b</w:t>
      </w:r>
      <w:r w:rsidR="00503CBB">
        <w:rPr>
          <w:rFonts w:ascii="Open Sans" w:hAnsi="Open Sans" w:cs="Open Sans"/>
          <w:color w:val="000000" w:themeColor="text1"/>
          <w:sz w:val="18"/>
          <w:szCs w:val="18"/>
        </w:rPr>
        <w:t xml:space="preserve">. </w:t>
      </w:r>
      <w:r w:rsidR="00291AA3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</w:t>
      </w:r>
      <w:proofErr w:type="gramStart"/>
      <w:r w:rsidR="00291AA3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…..</w:t>
      </w:r>
      <w:proofErr w:type="gramEnd"/>
      <w:r w:rsidR="00291AA3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</w:t>
      </w:r>
      <w:r w:rsidR="00291AA3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 xml:space="preserve">… </w:t>
      </w:r>
      <w:proofErr w:type="spellStart"/>
      <w:r>
        <w:rPr>
          <w:rFonts w:ascii="Calibri" w:hAnsi="Calibri"/>
          <w:sz w:val="22"/>
          <w:szCs w:val="22"/>
        </w:rPr>
        <w:t>tion</w:t>
      </w:r>
      <w:proofErr w:type="spellEnd"/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503CBB">
        <w:rPr>
          <w:rFonts w:ascii="Calibri" w:hAnsi="Calibri"/>
          <w:sz w:val="22"/>
          <w:szCs w:val="22"/>
        </w:rPr>
        <w:t>d</w:t>
      </w:r>
      <w:r w:rsidR="00503CBB">
        <w:rPr>
          <w:rFonts w:ascii="Open Sans" w:hAnsi="Open Sans" w:cs="Open Sans"/>
          <w:color w:val="000000" w:themeColor="text1"/>
          <w:sz w:val="18"/>
          <w:szCs w:val="18"/>
        </w:rPr>
        <w:t xml:space="preserve">. </w:t>
      </w:r>
      <w:r w:rsidR="00291AA3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</w:t>
      </w:r>
      <w:proofErr w:type="gramStart"/>
      <w:r w:rsidR="00291AA3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…..</w:t>
      </w:r>
      <w:proofErr w:type="gramEnd"/>
      <w:r w:rsidR="00291AA3"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</w:t>
      </w:r>
      <w:r w:rsidR="00291AA3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 xml:space="preserve">… </w:t>
      </w:r>
      <w:proofErr w:type="spellStart"/>
      <w:r>
        <w:rPr>
          <w:rFonts w:ascii="Calibri" w:hAnsi="Calibri"/>
          <w:sz w:val="22"/>
          <w:szCs w:val="22"/>
        </w:rPr>
        <w:t>tion</w:t>
      </w:r>
      <w:proofErr w:type="spellEnd"/>
    </w:p>
    <w:p w14:paraId="5E390096" w14:textId="77777777" w:rsidR="00D6102F" w:rsidRDefault="00D6102F" w:rsidP="006049B6">
      <w:pPr>
        <w:spacing w:line="360" w:lineRule="auto"/>
        <w:rPr>
          <w:rFonts w:ascii="Calibri" w:hAnsi="Calibri"/>
          <w:sz w:val="22"/>
          <w:szCs w:val="22"/>
        </w:rPr>
      </w:pPr>
    </w:p>
    <w:p w14:paraId="2DDE4739" w14:textId="77777777" w:rsidR="00D6102F" w:rsidRDefault="00D6102F" w:rsidP="00D6102F">
      <w:pPr>
        <w:spacing w:after="160" w:line="360" w:lineRule="auto"/>
        <w:rPr>
          <w:rFonts w:ascii="Calibri" w:hAnsi="Calibri"/>
          <w:sz w:val="22"/>
          <w:szCs w:val="22"/>
        </w:rPr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p w14:paraId="4DD0C081" w14:textId="12049F25" w:rsidR="00EA4E25" w:rsidRDefault="00D6102F" w:rsidP="00D6102F">
      <w:pPr>
        <w:spacing w:after="160" w:line="360" w:lineRule="auto"/>
      </w:pPr>
      <w:r w:rsidRPr="00666BBF"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…………..…………..…………..…………..…………..…………..…………..…………..…………..…………..…………..…………..…………..……</w:t>
      </w:r>
      <w:r>
        <w:rPr>
          <w:rFonts w:ascii="Open Sans" w:eastAsia="Calibri" w:hAnsi="Open Sans" w:cs="Open Sans"/>
          <w:color w:val="D9D9D9" w:themeColor="background1" w:themeShade="D9"/>
          <w:sz w:val="18"/>
          <w:szCs w:val="18"/>
        </w:rPr>
        <w:t>….</w:t>
      </w:r>
    </w:p>
    <w:sectPr w:rsidR="00EA4E25" w:rsidSect="008D4732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75908E" w14:textId="77777777" w:rsidR="00BD41F8" w:rsidRDefault="00BD41F8" w:rsidP="00262144">
      <w:r>
        <w:separator/>
      </w:r>
    </w:p>
  </w:endnote>
  <w:endnote w:type="continuationSeparator" w:id="0">
    <w:p w14:paraId="26544E40" w14:textId="77777777" w:rsidR="00BD41F8" w:rsidRDefault="00BD41F8" w:rsidP="0026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Semibold">
    <w:panose1 w:val="020B07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notTrueType/>
    <w:pitch w:val="variable"/>
    <w:sig w:usb0="E00002EF" w:usb1="4000205B" w:usb2="00000028" w:usb3="00000000" w:csb0="0000019F" w:csb1="00000000"/>
  </w:font>
  <w:font w:name="Open Sans">
    <w:panose1 w:val="020B0606030504020204"/>
    <w:charset w:val="00"/>
    <w:family w:val="swiss"/>
    <w:notTrueType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ADA579" w14:textId="2EDC3AA0" w:rsidR="00AD0B9A" w:rsidRPr="00AD0B9A" w:rsidRDefault="00AD0B9A" w:rsidP="00AD0B9A">
    <w:pPr>
      <w:pStyle w:val="Pieddepage"/>
      <w:rPr>
        <w:rFonts w:ascii="Open Sans Extrabold" w:hAnsi="Open Sans Extrabold" w:cs="Open Sans Extrabold"/>
        <w:color w:val="E36C0A" w:themeColor="accent6" w:themeShade="BF"/>
      </w:rPr>
    </w:pPr>
    <w:r>
      <w:rPr>
        <w:rFonts w:ascii="Open Sans Extrabold" w:hAnsi="Open Sans Extrabold" w:cs="Open Sans Extrabold"/>
        <w:color w:val="E36C0A" w:themeColor="accent6" w:themeShade="BF"/>
      </w:rPr>
      <w:t>Axe 1 Identities and exchanges</w:t>
    </w:r>
    <w:r>
      <w:rPr>
        <w:rFonts w:ascii="Open Sans Extrabold" w:hAnsi="Open Sans Extrabold" w:cs="Open Sans Extrabold"/>
        <w:color w:val="E36C0A" w:themeColor="accent6" w:themeShade="BF"/>
      </w:rPr>
      <w:tab/>
    </w:r>
    <w:r>
      <w:rPr>
        <w:rFonts w:ascii="Open Sans Extrabold" w:hAnsi="Open Sans Extrabold" w:cs="Open Sans Extrabold"/>
        <w:color w:val="E36C0A" w:themeColor="accent6" w:themeShade="BF"/>
      </w:rPr>
      <w:tab/>
      <w:t xml:space="preserve">1/1 </w:t>
    </w:r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 xml:space="preserve">© Éditions </w:t>
    </w:r>
    <w:proofErr w:type="spellStart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Hatier</w:t>
    </w:r>
    <w:proofErr w:type="spellEnd"/>
    <w:r w:rsidRPr="00AD0B9A">
      <w:rPr>
        <w:rFonts w:ascii="Arial" w:hAnsi="Arial" w:cs="Arial"/>
        <w:b/>
        <w:color w:val="BFBFBF" w:themeColor="background1" w:themeShade="BF"/>
        <w:sz w:val="16"/>
        <w:szCs w:val="16"/>
      </w:rPr>
      <w:t>,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1C0332" w14:textId="77777777" w:rsidR="00BD41F8" w:rsidRDefault="00BD41F8" w:rsidP="00262144">
      <w:r>
        <w:separator/>
      </w:r>
    </w:p>
  </w:footnote>
  <w:footnote w:type="continuationSeparator" w:id="0">
    <w:p w14:paraId="02639CD4" w14:textId="77777777" w:rsidR="00BD41F8" w:rsidRDefault="00BD41F8" w:rsidP="002621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DC316" w14:textId="7306AF93" w:rsidR="00262144" w:rsidRDefault="00D452D5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8A8493" wp14:editId="7EDA74AA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4305300" cy="97345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305300" cy="973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2B1"/>
    <w:rsid w:val="000343DA"/>
    <w:rsid w:val="00061A1D"/>
    <w:rsid w:val="0019029E"/>
    <w:rsid w:val="00201115"/>
    <w:rsid w:val="00242AC6"/>
    <w:rsid w:val="00262144"/>
    <w:rsid w:val="00283E01"/>
    <w:rsid w:val="00291AA3"/>
    <w:rsid w:val="00474580"/>
    <w:rsid w:val="004869B7"/>
    <w:rsid w:val="004F71B2"/>
    <w:rsid w:val="0050169B"/>
    <w:rsid w:val="00503CBB"/>
    <w:rsid w:val="00547620"/>
    <w:rsid w:val="005D5B9B"/>
    <w:rsid w:val="006049B6"/>
    <w:rsid w:val="00621154"/>
    <w:rsid w:val="00696C81"/>
    <w:rsid w:val="006A10BD"/>
    <w:rsid w:val="006E1857"/>
    <w:rsid w:val="008D4732"/>
    <w:rsid w:val="009440B0"/>
    <w:rsid w:val="00A04D30"/>
    <w:rsid w:val="00AD0B9A"/>
    <w:rsid w:val="00AF2929"/>
    <w:rsid w:val="00B072B1"/>
    <w:rsid w:val="00B87AF1"/>
    <w:rsid w:val="00BD41F8"/>
    <w:rsid w:val="00C70017"/>
    <w:rsid w:val="00D2369D"/>
    <w:rsid w:val="00D400A4"/>
    <w:rsid w:val="00D452D5"/>
    <w:rsid w:val="00D6102F"/>
    <w:rsid w:val="00E009CF"/>
    <w:rsid w:val="00EA4E25"/>
    <w:rsid w:val="00F0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D04F2"/>
  <w14:defaultImageDpi w14:val="300"/>
  <w15:docId w15:val="{E5A66310-92E1-4503-AB91-6C7EA20C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4F71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F71B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F71B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F71B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F71B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71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71B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621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62144"/>
  </w:style>
  <w:style w:type="paragraph" w:styleId="Pieddepage">
    <w:name w:val="footer"/>
    <w:basedOn w:val="Normal"/>
    <w:link w:val="PieddepageCar"/>
    <w:uiPriority w:val="99"/>
    <w:unhideWhenUsed/>
    <w:rsid w:val="002621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62144"/>
  </w:style>
  <w:style w:type="table" w:styleId="Grilledutableau">
    <w:name w:val="Table Grid"/>
    <w:basedOn w:val="TableauNormal"/>
    <w:uiPriority w:val="59"/>
    <w:unhideWhenUsed/>
    <w:rsid w:val="00B87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B932DA0054604AB5A36FC0878A6A59" ma:contentTypeVersion="4" ma:contentTypeDescription="Crée un document." ma:contentTypeScope="" ma:versionID="7facd25c2719de2b49bdbc2a635ecc4d">
  <xsd:schema xmlns:xsd="http://www.w3.org/2001/XMLSchema" xmlns:xs="http://www.w3.org/2001/XMLSchema" xmlns:p="http://schemas.microsoft.com/office/2006/metadata/properties" xmlns:ns2="0ae82f42-c2ca-4028-aa11-38665292302f" targetNamespace="http://schemas.microsoft.com/office/2006/metadata/properties" ma:root="true" ma:fieldsID="2f2beb5d97471e014cac537f9e90ad93" ns2:_="">
    <xsd:import namespace="0ae82f42-c2ca-4028-aa11-3866529230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82f42-c2ca-4028-aa11-3866529230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853414-67B1-47AB-B4C1-26503ED926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CBE186-FC9E-4C30-9B72-CDF39FB44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82f42-c2ca-4028-aa11-3866529230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77BC48-8E3E-419B-A00E-2F5ED9B03A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Imac</dc:creator>
  <cp:lastModifiedBy>SANCHEZ ANNIKA</cp:lastModifiedBy>
  <cp:revision>22</cp:revision>
  <dcterms:created xsi:type="dcterms:W3CDTF">2019-04-15T08:35:00Z</dcterms:created>
  <dcterms:modified xsi:type="dcterms:W3CDTF">2019-09-04T09:00:00Z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0x010100C9B932DA0054604AB5A36FC0878A6A59</vt:lpwstr>
  </property>
</Properties>
</file>