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2572" w14:textId="27520B41" w:rsidR="00AF2929" w:rsidRDefault="00A01E19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532AD4" wp14:editId="0CCD2B33">
            <wp:simplePos x="0" y="0"/>
            <wp:positionH relativeFrom="column">
              <wp:posOffset>-890270</wp:posOffset>
            </wp:positionH>
            <wp:positionV relativeFrom="paragraph">
              <wp:posOffset>271780</wp:posOffset>
            </wp:positionV>
            <wp:extent cx="3720316" cy="306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0316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560EE" w14:textId="77777777" w:rsidR="0063309F" w:rsidRDefault="0063309F">
      <w:pPr>
        <w:rPr>
          <w:rFonts w:ascii="Calibri" w:hAnsi="Calibri"/>
          <w:b/>
        </w:rPr>
      </w:pPr>
    </w:p>
    <w:p w14:paraId="128D2512" w14:textId="77777777" w:rsidR="00A01E19" w:rsidRDefault="00A01E19">
      <w:pPr>
        <w:rPr>
          <w:rFonts w:ascii="Calibri" w:hAnsi="Calibri"/>
          <w:b/>
        </w:rPr>
      </w:pPr>
    </w:p>
    <w:p w14:paraId="1B25AC85" w14:textId="77777777" w:rsidR="00A01E19" w:rsidRDefault="00A01E19">
      <w:pPr>
        <w:rPr>
          <w:rFonts w:ascii="Calibri" w:hAnsi="Calibri"/>
          <w:b/>
        </w:rPr>
      </w:pPr>
    </w:p>
    <w:p w14:paraId="332CB6B2" w14:textId="4BD3E5DA" w:rsidR="0064641C" w:rsidRPr="000E58ED" w:rsidRDefault="00781194" w:rsidP="00752CB5">
      <w:pPr>
        <w:spacing w:after="160"/>
        <w:rPr>
          <w:rFonts w:ascii="Open Sans" w:hAnsi="Open Sans" w:cs="Open Sans"/>
          <w:sz w:val="20"/>
          <w:szCs w:val="20"/>
        </w:rPr>
      </w:pPr>
      <w:r w:rsidRPr="00A01E19">
        <w:rPr>
          <w:rFonts w:ascii="Open Sans Extrabold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hAnsi="Calibri"/>
          <w:b/>
        </w:rPr>
        <w:t xml:space="preserve"> </w:t>
      </w:r>
      <w:r w:rsidRPr="000E58ED">
        <w:rPr>
          <w:rFonts w:ascii="Open Sans" w:hAnsi="Open Sans" w:cs="Open Sans"/>
          <w:sz w:val="20"/>
          <w:szCs w:val="20"/>
        </w:rPr>
        <w:t>Read the first 3</w:t>
      </w:r>
      <w:r w:rsidR="0064641C" w:rsidRPr="000E58ED">
        <w:rPr>
          <w:rFonts w:ascii="Open Sans" w:hAnsi="Open Sans" w:cs="Open Sans"/>
          <w:sz w:val="20"/>
          <w:szCs w:val="20"/>
        </w:rPr>
        <w:t xml:space="preserve"> lines of the text and focus on numbers. </w:t>
      </w:r>
      <w:r w:rsidR="008D481A" w:rsidRPr="000E58ED">
        <w:rPr>
          <w:rFonts w:ascii="Open Sans" w:hAnsi="Open Sans" w:cs="Open Sans"/>
          <w:sz w:val="20"/>
          <w:szCs w:val="20"/>
        </w:rPr>
        <w:t>Use some of these numbers to prepare a timeline of the history of the city and this neighbourhood.</w:t>
      </w:r>
    </w:p>
    <w:p w14:paraId="55699D16" w14:textId="6CAE05D1" w:rsidR="0063309F" w:rsidRDefault="0063309F" w:rsidP="00752CB5">
      <w:pPr>
        <w:spacing w:after="160"/>
        <w:rPr>
          <w:rFonts w:ascii="Calibri" w:hAnsi="Calibri"/>
          <w:b/>
        </w:rPr>
      </w:pPr>
    </w:p>
    <w:p w14:paraId="6B222706" w14:textId="183FF403" w:rsidR="0071276B" w:rsidRDefault="0071276B" w:rsidP="00752CB5">
      <w:pPr>
        <w:spacing w:after="160"/>
        <w:rPr>
          <w:rFonts w:ascii="Calibri" w:hAnsi="Calibri"/>
          <w:b/>
        </w:rPr>
      </w:pPr>
    </w:p>
    <w:p w14:paraId="6880E10B" w14:textId="3346478D" w:rsidR="0071276B" w:rsidRDefault="0071276B" w:rsidP="00752CB5">
      <w:pPr>
        <w:spacing w:after="160"/>
        <w:rPr>
          <w:rFonts w:ascii="Calibri" w:hAnsi="Calibri"/>
          <w:b/>
        </w:rPr>
      </w:pPr>
    </w:p>
    <w:p w14:paraId="2A33BCEC" w14:textId="77777777" w:rsidR="0071276B" w:rsidRDefault="0071276B" w:rsidP="00752CB5">
      <w:pPr>
        <w:spacing w:after="160"/>
        <w:rPr>
          <w:rFonts w:ascii="Calibri" w:hAnsi="Calibri"/>
          <w:b/>
        </w:rPr>
      </w:pPr>
    </w:p>
    <w:p w14:paraId="4FBC2756" w14:textId="35882020" w:rsidR="008D481A" w:rsidRPr="000E58ED" w:rsidRDefault="00781194" w:rsidP="00752CB5">
      <w:pPr>
        <w:spacing w:after="160"/>
        <w:rPr>
          <w:rFonts w:ascii="Open Sans" w:hAnsi="Open Sans" w:cs="Open Sans"/>
          <w:sz w:val="20"/>
          <w:szCs w:val="20"/>
        </w:rPr>
      </w:pPr>
      <w:r w:rsidRPr="00A01E19">
        <w:rPr>
          <w:rFonts w:ascii="Open Sans Extrabold" w:hAnsi="Open Sans Extrabold" w:cs="Open Sans Extrabold"/>
          <w:b/>
          <w:color w:val="E36C0A"/>
          <w:sz w:val="20"/>
          <w:szCs w:val="20"/>
        </w:rPr>
        <w:t>2</w:t>
      </w:r>
      <w:r w:rsidR="008D481A" w:rsidRPr="00A01E19">
        <w:rPr>
          <w:rFonts w:ascii="Open Sans Extrabold" w:hAnsi="Open Sans Extrabold" w:cs="Open Sans Extrabold"/>
          <w:b/>
          <w:color w:val="E36C0A"/>
          <w:sz w:val="20"/>
          <w:szCs w:val="20"/>
        </w:rPr>
        <w:t>.</w:t>
      </w:r>
      <w:r w:rsidR="008D481A" w:rsidRPr="008D481A">
        <w:rPr>
          <w:rFonts w:ascii="Calibri" w:hAnsi="Calibri"/>
          <w:b/>
        </w:rPr>
        <w:t xml:space="preserve"> </w:t>
      </w:r>
      <w:r w:rsidR="008D481A" w:rsidRPr="000E58ED">
        <w:rPr>
          <w:rFonts w:ascii="Open Sans" w:hAnsi="Open Sans" w:cs="Open Sans"/>
          <w:sz w:val="20"/>
          <w:szCs w:val="20"/>
        </w:rPr>
        <w:t xml:space="preserve">“Vivacious” </w:t>
      </w:r>
      <w:r w:rsidR="00A01E19" w:rsidRPr="000E58ED">
        <w:rPr>
          <w:rFonts w:ascii="Open Sans" w:hAnsi="Open Sans" w:cs="Open Sans"/>
          <w:sz w:val="20"/>
          <w:szCs w:val="20"/>
        </w:rPr>
        <w:t>describes</w:t>
      </w:r>
      <w:r w:rsidR="008D481A" w:rsidRPr="000E58ED">
        <w:rPr>
          <w:rFonts w:ascii="Open Sans" w:hAnsi="Open Sans" w:cs="Open Sans"/>
          <w:sz w:val="20"/>
          <w:szCs w:val="20"/>
        </w:rPr>
        <w:t xml:space="preserve"> the atmosphere in this neighbourhood.</w:t>
      </w:r>
      <w:r w:rsidRPr="000E58ED">
        <w:rPr>
          <w:rFonts w:ascii="Open Sans" w:hAnsi="Open Sans" w:cs="Open Sans"/>
          <w:sz w:val="20"/>
          <w:szCs w:val="20"/>
        </w:rPr>
        <w:t xml:space="preserve"> </w:t>
      </w:r>
      <w:r w:rsidR="008D481A" w:rsidRPr="000E58ED">
        <w:rPr>
          <w:rFonts w:ascii="Open Sans" w:hAnsi="Open Sans" w:cs="Open Sans"/>
          <w:sz w:val="20"/>
          <w:szCs w:val="20"/>
        </w:rPr>
        <w:t xml:space="preserve">Go through the first half and </w:t>
      </w:r>
      <w:r w:rsidR="002A1C77" w:rsidRPr="000E58ED">
        <w:rPr>
          <w:rFonts w:ascii="Open Sans" w:hAnsi="Open Sans" w:cs="Open Sans"/>
          <w:sz w:val="20"/>
          <w:szCs w:val="20"/>
        </w:rPr>
        <w:t>pick elements that</w:t>
      </w:r>
      <w:r w:rsidR="008D481A" w:rsidRPr="000E58ED">
        <w:rPr>
          <w:rFonts w:ascii="Open Sans" w:hAnsi="Open Sans" w:cs="Open Sans"/>
          <w:sz w:val="20"/>
          <w:szCs w:val="20"/>
        </w:rPr>
        <w:t xml:space="preserve"> explain how the city lost some</w:t>
      </w:r>
      <w:r w:rsidR="002A1C77" w:rsidRPr="000E58ED">
        <w:rPr>
          <w:rFonts w:ascii="Open Sans" w:hAnsi="Open Sans" w:cs="Open Sans"/>
          <w:sz w:val="20"/>
          <w:szCs w:val="20"/>
        </w:rPr>
        <w:t xml:space="preserve"> of its vivacity.</w:t>
      </w:r>
    </w:p>
    <w:p w14:paraId="003DFFFD" w14:textId="77777777" w:rsidR="008D481A" w:rsidRDefault="008D481A" w:rsidP="00752CB5">
      <w:pPr>
        <w:spacing w:after="160"/>
        <w:rPr>
          <w:rFonts w:ascii="Calibri" w:hAnsi="Calibri"/>
        </w:rPr>
      </w:pPr>
    </w:p>
    <w:p w14:paraId="6592360B" w14:textId="4FA3CDAB" w:rsidR="0064641C" w:rsidRDefault="00781194" w:rsidP="00752CB5">
      <w:pPr>
        <w:spacing w:after="160"/>
        <w:rPr>
          <w:rFonts w:ascii="Calibri" w:hAnsi="Calibri"/>
        </w:rPr>
      </w:pPr>
      <w:r w:rsidRPr="00A01E19">
        <w:rPr>
          <w:rFonts w:ascii="Open Sans Extrabold" w:hAnsi="Open Sans Extrabold" w:cs="Open Sans Extrabold"/>
          <w:b/>
          <w:color w:val="E36C0A"/>
          <w:sz w:val="20"/>
          <w:szCs w:val="20"/>
        </w:rPr>
        <w:t>3</w:t>
      </w:r>
      <w:r w:rsidR="002A1C77" w:rsidRPr="00A01E19">
        <w:rPr>
          <w:rFonts w:ascii="Open Sans Extrabold" w:hAnsi="Open Sans Extrabold" w:cs="Open Sans Extrabold"/>
          <w:b/>
          <w:color w:val="E36C0A"/>
          <w:sz w:val="20"/>
          <w:szCs w:val="20"/>
        </w:rPr>
        <w:t>.</w:t>
      </w:r>
      <w:r w:rsidR="002A1C77">
        <w:rPr>
          <w:rFonts w:ascii="Calibri" w:hAnsi="Calibri"/>
          <w:b/>
        </w:rPr>
        <w:t xml:space="preserve"> </w:t>
      </w:r>
      <w:r w:rsidR="00163A1C" w:rsidRPr="000E58ED">
        <w:rPr>
          <w:rFonts w:ascii="Open Sans" w:hAnsi="Open Sans" w:cs="Open Sans"/>
          <w:sz w:val="20"/>
          <w:szCs w:val="20"/>
        </w:rPr>
        <w:t xml:space="preserve">Match </w:t>
      </w:r>
      <w:r w:rsidR="00AB401C" w:rsidRPr="000E58ED">
        <w:rPr>
          <w:rFonts w:ascii="Open Sans" w:hAnsi="Open Sans" w:cs="Open Sans"/>
          <w:sz w:val="20"/>
          <w:szCs w:val="20"/>
        </w:rPr>
        <w:t>these</w:t>
      </w:r>
      <w:r w:rsidR="00163A1C" w:rsidRPr="000E58ED">
        <w:rPr>
          <w:rFonts w:ascii="Open Sans" w:hAnsi="Open Sans" w:cs="Open Sans"/>
          <w:sz w:val="20"/>
          <w:szCs w:val="20"/>
        </w:rPr>
        <w:t xml:space="preserve"> with their synonyms. </w:t>
      </w:r>
      <w:r w:rsidR="0064641C" w:rsidRPr="000E58ED">
        <w:rPr>
          <w:rFonts w:ascii="Open Sans" w:hAnsi="Open Sans" w:cs="Open Sans"/>
          <w:sz w:val="20"/>
          <w:szCs w:val="20"/>
        </w:rPr>
        <w:t xml:space="preserve">Several expressions </w:t>
      </w:r>
      <w:r w:rsidR="004B390F" w:rsidRPr="000E58ED">
        <w:rPr>
          <w:rFonts w:ascii="Open Sans" w:hAnsi="Open Sans" w:cs="Open Sans"/>
          <w:sz w:val="20"/>
          <w:szCs w:val="20"/>
        </w:rPr>
        <w:t xml:space="preserve">may </w:t>
      </w:r>
      <w:r w:rsidR="00163A1C" w:rsidRPr="000E58ED">
        <w:rPr>
          <w:rFonts w:ascii="Open Sans" w:hAnsi="Open Sans" w:cs="Open Sans"/>
          <w:sz w:val="20"/>
          <w:szCs w:val="20"/>
        </w:rPr>
        <w:t xml:space="preserve">not </w:t>
      </w:r>
      <w:r w:rsidR="004B390F" w:rsidRPr="000E58ED">
        <w:rPr>
          <w:rFonts w:ascii="Open Sans" w:hAnsi="Open Sans" w:cs="Open Sans"/>
          <w:sz w:val="20"/>
          <w:szCs w:val="20"/>
        </w:rPr>
        <w:t>be references to walking</w:t>
      </w:r>
      <w:r w:rsidR="00163A1C" w:rsidRPr="000E58ED">
        <w:rPr>
          <w:rFonts w:ascii="Open Sans" w:hAnsi="Open Sans" w:cs="Open Sans"/>
          <w:sz w:val="20"/>
          <w:szCs w:val="20"/>
        </w:rPr>
        <w:t>!</w:t>
      </w:r>
    </w:p>
    <w:p w14:paraId="2BB638D7" w14:textId="77777777" w:rsidR="00AB401C" w:rsidRPr="00A01E19" w:rsidRDefault="00AB401C">
      <w:pPr>
        <w:rPr>
          <w:rFonts w:ascii="Calibri" w:hAnsi="Calibri"/>
        </w:rPr>
      </w:pPr>
    </w:p>
    <w:tbl>
      <w:tblPr>
        <w:tblStyle w:val="Grilledutableau"/>
        <w:tblW w:w="9129" w:type="dxa"/>
        <w:tblInd w:w="-5" w:type="dxa"/>
        <w:tblLook w:val="04A0" w:firstRow="1" w:lastRow="0" w:firstColumn="1" w:lastColumn="0" w:noHBand="0" w:noVBand="1"/>
      </w:tblPr>
      <w:tblGrid>
        <w:gridCol w:w="3043"/>
        <w:gridCol w:w="3043"/>
        <w:gridCol w:w="3043"/>
      </w:tblGrid>
      <w:tr w:rsidR="00FD5F99" w:rsidRPr="00AB401C" w14:paraId="75A04A2F" w14:textId="77777777" w:rsidTr="00FD5F99">
        <w:trPr>
          <w:trHeight w:val="509"/>
        </w:trPr>
        <w:tc>
          <w:tcPr>
            <w:tcW w:w="3043" w:type="dxa"/>
            <w:vAlign w:val="center"/>
          </w:tcPr>
          <w:p w14:paraId="768F3BBD" w14:textId="2517B8BD" w:rsidR="00FD5F99" w:rsidRPr="00AB401C" w:rsidRDefault="00FD5F99" w:rsidP="00FD5F99">
            <w:pPr>
              <w:jc w:val="right"/>
              <w:rPr>
                <w:rFonts w:ascii="Calibri" w:hAnsi="Calibri"/>
              </w:rPr>
            </w:pPr>
            <w:r w:rsidRPr="00FD5F99">
              <w:rPr>
                <w:rFonts w:ascii="Open Sans Semibold" w:hAnsi="Open Sans Semibold" w:cs="Open Sans Semibold"/>
                <w:sz w:val="18"/>
                <w:szCs w:val="18"/>
              </w:rPr>
              <w:t>marches (l. 6)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3043" w:type="dxa"/>
            <w:tcBorders>
              <w:bottom w:val="nil"/>
            </w:tcBorders>
          </w:tcPr>
          <w:p w14:paraId="5DB0B264" w14:textId="77777777" w:rsidR="00FD5F99" w:rsidRDefault="00FD5F99" w:rsidP="00FD5F9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6FF3C382" w14:textId="6AE7E7B3" w:rsidR="00FD5F99" w:rsidRPr="00AB401C" w:rsidRDefault="00FD5F99" w:rsidP="00FD5F99">
            <w:pPr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FD5F99">
              <w:rPr>
                <w:rFonts w:ascii="Open Sans Semibold" w:hAnsi="Open Sans Semibold" w:cs="Open Sans Semibold"/>
                <w:sz w:val="18"/>
                <w:szCs w:val="18"/>
              </w:rPr>
              <w:t>ancient</w:t>
            </w:r>
          </w:p>
        </w:tc>
      </w:tr>
      <w:tr w:rsidR="00FD5F99" w:rsidRPr="00AB401C" w14:paraId="7EDD9B34" w14:textId="77777777" w:rsidTr="00FD5F99">
        <w:trPr>
          <w:trHeight w:val="509"/>
        </w:trPr>
        <w:tc>
          <w:tcPr>
            <w:tcW w:w="3043" w:type="dxa"/>
            <w:vAlign w:val="center"/>
          </w:tcPr>
          <w:p w14:paraId="214AE5F0" w14:textId="7E6267B2" w:rsidR="00FD5F99" w:rsidRPr="00AB401C" w:rsidRDefault="00FD5F99" w:rsidP="00FD5F99">
            <w:pPr>
              <w:jc w:val="right"/>
              <w:rPr>
                <w:rFonts w:ascii="Calibri" w:hAnsi="Calibri"/>
              </w:rPr>
            </w:pPr>
            <w:r w:rsidRPr="00FD5F99">
              <w:rPr>
                <w:rFonts w:ascii="Open Sans Semibold" w:hAnsi="Open Sans Semibold" w:cs="Open Sans Semibold"/>
                <w:sz w:val="18"/>
                <w:szCs w:val="18"/>
              </w:rPr>
              <w:t>find its footing (l. 18)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14:paraId="679DFD58" w14:textId="77777777" w:rsidR="00FD5F99" w:rsidRDefault="00FD5F99" w:rsidP="00FD5F9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5163DB37" w14:textId="5EB8839D" w:rsidR="00FD5F99" w:rsidRPr="00AB401C" w:rsidRDefault="00FD5F99" w:rsidP="00FD5F99">
            <w:pPr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FD5F99">
              <w:rPr>
                <w:rFonts w:ascii="Open Sans Semibold" w:hAnsi="Open Sans Semibold" w:cs="Open Sans Semibold"/>
                <w:sz w:val="18"/>
                <w:szCs w:val="18"/>
              </w:rPr>
              <w:t>operational</w:t>
            </w:r>
          </w:p>
        </w:tc>
      </w:tr>
      <w:tr w:rsidR="00FD5F99" w:rsidRPr="00AB401C" w14:paraId="52B9DE25" w14:textId="77777777" w:rsidTr="00FD5F99">
        <w:trPr>
          <w:trHeight w:val="536"/>
        </w:trPr>
        <w:tc>
          <w:tcPr>
            <w:tcW w:w="3043" w:type="dxa"/>
            <w:vAlign w:val="center"/>
          </w:tcPr>
          <w:p w14:paraId="16980C02" w14:textId="17A103A3" w:rsidR="00FD5F99" w:rsidRPr="00AB401C" w:rsidRDefault="00FD5F99" w:rsidP="00FD5F99">
            <w:pPr>
              <w:jc w:val="right"/>
              <w:rPr>
                <w:rFonts w:ascii="Calibri" w:hAnsi="Calibri"/>
              </w:rPr>
            </w:pPr>
            <w:r w:rsidRPr="00FD5F99">
              <w:rPr>
                <w:rFonts w:ascii="Open Sans Semibold" w:hAnsi="Open Sans Semibold" w:cs="Open Sans Semibold"/>
                <w:sz w:val="18"/>
                <w:szCs w:val="18"/>
              </w:rPr>
              <w:t>longstanding (l. 22)</w:t>
            </w:r>
            <w:r w:rsidRPr="00C6044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 w14:paraId="1310BDC5" w14:textId="77777777" w:rsidR="00FD5F99" w:rsidRDefault="00FD5F99" w:rsidP="00FD5F9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621174C7" w14:textId="330CF49B" w:rsidR="00FD5F99" w:rsidRPr="00AB401C" w:rsidRDefault="00FD5F99" w:rsidP="00FD5F99">
            <w:pPr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FD5F99">
              <w:rPr>
                <w:rFonts w:ascii="Open Sans Semibold" w:hAnsi="Open Sans Semibold" w:cs="Open Sans Semibold"/>
                <w:sz w:val="18"/>
                <w:szCs w:val="18"/>
              </w:rPr>
              <w:t>balanced</w:t>
            </w:r>
          </w:p>
        </w:tc>
      </w:tr>
      <w:tr w:rsidR="00FD5F99" w:rsidRPr="00AB401C" w14:paraId="2B2D722F" w14:textId="77777777" w:rsidTr="00FD5F99">
        <w:trPr>
          <w:trHeight w:val="482"/>
        </w:trPr>
        <w:tc>
          <w:tcPr>
            <w:tcW w:w="3043" w:type="dxa"/>
            <w:vAlign w:val="center"/>
          </w:tcPr>
          <w:p w14:paraId="3F8C01D7" w14:textId="23347C6A" w:rsidR="00FD5F99" w:rsidRPr="00AB401C" w:rsidRDefault="00FD5F99" w:rsidP="00FD5F99">
            <w:pPr>
              <w:jc w:val="right"/>
              <w:rPr>
                <w:rFonts w:ascii="Calibri" w:hAnsi="Calibri"/>
              </w:rPr>
            </w:pPr>
            <w:r w:rsidRPr="00FD5F99">
              <w:rPr>
                <w:rFonts w:ascii="Open Sans Semibold" w:hAnsi="Open Sans Semibold" w:cs="Open Sans Semibold"/>
                <w:sz w:val="18"/>
                <w:szCs w:val="18"/>
              </w:rPr>
              <w:t>up and running (l. 32)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3043" w:type="dxa"/>
            <w:tcBorders>
              <w:top w:val="nil"/>
            </w:tcBorders>
          </w:tcPr>
          <w:p w14:paraId="16E43683" w14:textId="77777777" w:rsidR="00FD5F99" w:rsidRDefault="00FD5F99" w:rsidP="00FD5F9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43" w:type="dxa"/>
            <w:vAlign w:val="center"/>
          </w:tcPr>
          <w:p w14:paraId="792F6B1F" w14:textId="044CF1C8" w:rsidR="00FD5F99" w:rsidRPr="00AB401C" w:rsidRDefault="00FD5F99" w:rsidP="00FD5F99">
            <w:pPr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FD5F99">
              <w:rPr>
                <w:rFonts w:ascii="Open Sans Semibold" w:hAnsi="Open Sans Semibold" w:cs="Open Sans Semibold"/>
                <w:sz w:val="18"/>
                <w:szCs w:val="18"/>
              </w:rPr>
              <w:t>ceremonies</w:t>
            </w:r>
          </w:p>
        </w:tc>
      </w:tr>
    </w:tbl>
    <w:p w14:paraId="36935155" w14:textId="77777777" w:rsidR="00AB401C" w:rsidRDefault="00AB401C">
      <w:pPr>
        <w:rPr>
          <w:rFonts w:ascii="Calibri" w:hAnsi="Calibri"/>
        </w:rPr>
      </w:pPr>
    </w:p>
    <w:p w14:paraId="6F143F24" w14:textId="1CD5F41A" w:rsidR="00163A1C" w:rsidRPr="00A01E19" w:rsidRDefault="002A1C77" w:rsidP="00752CB5">
      <w:pPr>
        <w:spacing w:after="160"/>
        <w:rPr>
          <w:rFonts w:ascii="Calibri" w:hAnsi="Calibri"/>
        </w:rPr>
      </w:pPr>
      <w:r w:rsidRPr="00A01E19">
        <w:rPr>
          <w:rFonts w:ascii="Open Sans Extrabold" w:hAnsi="Open Sans Extrabold" w:cs="Open Sans Extrabold"/>
          <w:b/>
          <w:color w:val="E36C0A"/>
          <w:sz w:val="20"/>
          <w:szCs w:val="20"/>
        </w:rPr>
        <w:t>5.</w:t>
      </w:r>
      <w:r>
        <w:rPr>
          <w:rFonts w:ascii="Calibri" w:hAnsi="Calibri"/>
          <w:b/>
        </w:rPr>
        <w:t xml:space="preserve"> </w:t>
      </w:r>
      <w:r w:rsidR="004B390F" w:rsidRPr="000E58ED">
        <w:rPr>
          <w:rFonts w:ascii="Open Sans" w:hAnsi="Open Sans" w:cs="Open Sans"/>
          <w:sz w:val="20"/>
          <w:szCs w:val="20"/>
        </w:rPr>
        <w:t xml:space="preserve">Focus on the </w:t>
      </w:r>
      <w:r w:rsidR="0071276B">
        <w:rPr>
          <w:rFonts w:ascii="Open Sans" w:hAnsi="Open Sans" w:cs="Open Sans"/>
          <w:sz w:val="20"/>
          <w:szCs w:val="20"/>
        </w:rPr>
        <w:t>second</w:t>
      </w:r>
      <w:bookmarkStart w:id="0" w:name="_GoBack"/>
      <w:bookmarkEnd w:id="0"/>
      <w:r w:rsidR="004B390F" w:rsidRPr="000E58ED">
        <w:rPr>
          <w:rFonts w:ascii="Open Sans" w:hAnsi="Open Sans" w:cs="Open Sans"/>
          <w:sz w:val="20"/>
          <w:szCs w:val="20"/>
        </w:rPr>
        <w:t xml:space="preserve"> half of the text. Find 4 expressions linked to “getting better”.</w:t>
      </w:r>
      <w:r w:rsidR="00163A1C" w:rsidRPr="000E58ED">
        <w:rPr>
          <w:rFonts w:ascii="Open Sans" w:hAnsi="Open Sans" w:cs="Open Sans"/>
          <w:sz w:val="20"/>
          <w:szCs w:val="20"/>
        </w:rPr>
        <w:t xml:space="preserve"> Use them to describe that New Orleans is doing better.</w:t>
      </w:r>
      <w:r w:rsidR="00163A1C" w:rsidRPr="00A01E19">
        <w:rPr>
          <w:rFonts w:ascii="Calibri" w:hAnsi="Calibri"/>
        </w:rPr>
        <w:t xml:space="preserve"> </w:t>
      </w:r>
    </w:p>
    <w:p w14:paraId="338CF92D" w14:textId="77777777" w:rsidR="0064641C" w:rsidRPr="008D481A" w:rsidRDefault="0064641C">
      <w:pPr>
        <w:rPr>
          <w:rFonts w:ascii="Calibri" w:hAnsi="Calibri"/>
          <w:b/>
        </w:rPr>
      </w:pPr>
    </w:p>
    <w:p w14:paraId="7DA912C1" w14:textId="5A4169A7" w:rsidR="00C42C83" w:rsidRPr="00C42C83" w:rsidRDefault="00C42C83" w:rsidP="00C42C83">
      <w:pPr>
        <w:tabs>
          <w:tab w:val="center" w:pos="4533"/>
          <w:tab w:val="left" w:pos="5025"/>
        </w:tabs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>
        <w:rPr>
          <w:rFonts w:ascii="Calibri" w:hAnsi="Calibri"/>
        </w:rPr>
        <w:t xml:space="preserve">a. </w:t>
      </w: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ab/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ab/>
      </w:r>
      <w:r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c. </w:t>
      </w: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</w:t>
      </w:r>
    </w:p>
    <w:p w14:paraId="7AFE61C5" w14:textId="0BF9B07D" w:rsidR="00C42C83" w:rsidRDefault="00C42C83" w:rsidP="000E58ED">
      <w:pPr>
        <w:rPr>
          <w:rFonts w:ascii="Calibri" w:hAnsi="Calibri"/>
        </w:rPr>
      </w:pPr>
    </w:p>
    <w:p w14:paraId="04F470DF" w14:textId="3CA77D8B" w:rsidR="00C42C83" w:rsidRDefault="00C42C83" w:rsidP="00C42C83">
      <w:pPr>
        <w:tabs>
          <w:tab w:val="left" w:pos="5025"/>
        </w:tabs>
        <w:rPr>
          <w:rFonts w:ascii="Calibri" w:hAnsi="Calibri"/>
        </w:rPr>
      </w:pPr>
      <w:r>
        <w:rPr>
          <w:rFonts w:ascii="Calibri" w:hAnsi="Calibri"/>
        </w:rPr>
        <w:t>b.</w:t>
      </w:r>
      <w:r w:rsidRPr="00C42C83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 </w:t>
      </w: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ab/>
      </w:r>
      <w:r w:rsidRPr="00C42C83">
        <w:rPr>
          <w:rFonts w:ascii="Open Sans" w:eastAsia="Calibri" w:hAnsi="Open Sans" w:cs="Open Sans"/>
          <w:color w:val="000000" w:themeColor="text1"/>
          <w:sz w:val="18"/>
          <w:szCs w:val="18"/>
        </w:rPr>
        <w:t>d.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 </w:t>
      </w: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</w:t>
      </w:r>
    </w:p>
    <w:p w14:paraId="3111D757" w14:textId="77777777" w:rsidR="000E58ED" w:rsidRDefault="000E58ED" w:rsidP="000E58ED">
      <w:pPr>
        <w:rPr>
          <w:rFonts w:ascii="Calibri" w:hAnsi="Calibri"/>
        </w:rPr>
      </w:pPr>
    </w:p>
    <w:p w14:paraId="0475DCAF" w14:textId="77777777" w:rsidR="002A1C77" w:rsidRDefault="002A1C77">
      <w:pPr>
        <w:rPr>
          <w:rFonts w:ascii="Calibri" w:hAnsi="Calibri"/>
          <w:b/>
        </w:rPr>
      </w:pPr>
    </w:p>
    <w:p w14:paraId="389FEA6F" w14:textId="2792E33E" w:rsidR="0063309F" w:rsidRDefault="0063309F" w:rsidP="005911B3">
      <w:pPr>
        <w:spacing w:after="160" w:line="276" w:lineRule="auto"/>
        <w:rPr>
          <w:rFonts w:ascii="Open Sans" w:hAnsi="Open Sans" w:cs="Open Sans"/>
          <w:sz w:val="20"/>
          <w:szCs w:val="20"/>
        </w:rPr>
      </w:pPr>
      <w:r w:rsidRPr="00A01E19">
        <w:rPr>
          <w:rFonts w:ascii="Open Sans Extrabold" w:hAnsi="Open Sans Extrabold" w:cs="Open Sans Extrabold"/>
          <w:b/>
          <w:color w:val="E36C0A"/>
          <w:sz w:val="20"/>
          <w:szCs w:val="20"/>
        </w:rPr>
        <w:t>6.</w:t>
      </w:r>
      <w:r>
        <w:rPr>
          <w:rFonts w:ascii="Calibri" w:hAnsi="Calibri"/>
          <w:b/>
        </w:rPr>
        <w:t xml:space="preserve"> </w:t>
      </w:r>
      <w:r w:rsidRPr="000E58ED">
        <w:rPr>
          <w:rFonts w:ascii="Open Sans" w:hAnsi="Open Sans" w:cs="Open Sans"/>
          <w:sz w:val="20"/>
          <w:szCs w:val="20"/>
        </w:rPr>
        <w:t>List the</w:t>
      </w:r>
      <w:r w:rsidR="00163A1C" w:rsidRPr="000E58ED">
        <w:rPr>
          <w:rFonts w:ascii="Open Sans" w:hAnsi="Open Sans" w:cs="Open Sans"/>
          <w:sz w:val="20"/>
          <w:szCs w:val="20"/>
        </w:rPr>
        <w:t xml:space="preserve"> references to music </w:t>
      </w:r>
      <w:r w:rsidRPr="000E58ED">
        <w:rPr>
          <w:rFonts w:ascii="Open Sans" w:hAnsi="Open Sans" w:cs="Open Sans"/>
          <w:sz w:val="20"/>
          <w:szCs w:val="20"/>
        </w:rPr>
        <w:t>and define how the city has changed since 2005.</w:t>
      </w:r>
    </w:p>
    <w:p w14:paraId="4924990A" w14:textId="46B9E7D4" w:rsidR="005911B3" w:rsidRDefault="005911B3" w:rsidP="00752CB5">
      <w:pPr>
        <w:spacing w:after="16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54D2B13" w14:textId="77777777" w:rsidR="005911B3" w:rsidRDefault="005911B3" w:rsidP="005911B3">
      <w:pPr>
        <w:spacing w:after="16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966A07B" w14:textId="77777777" w:rsidR="005911B3" w:rsidRDefault="005911B3" w:rsidP="005911B3">
      <w:pPr>
        <w:spacing w:after="16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12731AD" w14:textId="77777777" w:rsidR="005911B3" w:rsidRDefault="005911B3" w:rsidP="005911B3">
      <w:pPr>
        <w:spacing w:after="16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7A98D05" w14:textId="77777777" w:rsidR="005911B3" w:rsidRDefault="005911B3" w:rsidP="005911B3">
      <w:pPr>
        <w:spacing w:after="16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E93C41E" w14:textId="77777777" w:rsidR="005911B3" w:rsidRDefault="005911B3" w:rsidP="005911B3">
      <w:pPr>
        <w:spacing w:after="16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5D7A1CA" w14:textId="77777777" w:rsidR="005911B3" w:rsidRDefault="005911B3" w:rsidP="005911B3">
      <w:pPr>
        <w:spacing w:after="16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B795960" w14:textId="77777777" w:rsidR="005911B3" w:rsidRPr="000E58ED" w:rsidRDefault="005911B3" w:rsidP="00752CB5">
      <w:pPr>
        <w:spacing w:after="160"/>
        <w:rPr>
          <w:rFonts w:ascii="Open Sans" w:hAnsi="Open Sans" w:cs="Open Sans"/>
          <w:sz w:val="20"/>
          <w:szCs w:val="20"/>
        </w:rPr>
      </w:pPr>
    </w:p>
    <w:sectPr w:rsidR="005911B3" w:rsidRPr="000E58ED" w:rsidSect="008D473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4AA90" w14:textId="77777777" w:rsidR="00284D54" w:rsidRDefault="00284D54" w:rsidP="00A01E19">
      <w:r>
        <w:separator/>
      </w:r>
    </w:p>
  </w:endnote>
  <w:endnote w:type="continuationSeparator" w:id="0">
    <w:p w14:paraId="428CD469" w14:textId="77777777" w:rsidR="00284D54" w:rsidRDefault="00284D54" w:rsidP="00A0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FDC7" w14:textId="152640ED" w:rsidR="00706204" w:rsidRPr="00706204" w:rsidRDefault="00706204" w:rsidP="00706204">
    <w:pPr>
      <w:pStyle w:val="Pieddepage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706204">
      <w:rPr>
        <w:rFonts w:ascii="Open Sans Extrabold" w:hAnsi="Open Sans Extrabold" w:cs="Open Sans Extrabold"/>
        <w:color w:val="E36C0A" w:themeColor="accent6" w:themeShade="BF"/>
        <w:sz w:val="22"/>
        <w:szCs w:val="22"/>
      </w:rPr>
      <w:t xml:space="preserve">Axe </w:t>
    </w:r>
    <w:r w:rsidR="007536B1">
      <w:rPr>
        <w:rFonts w:ascii="Open Sans Extrabold" w:hAnsi="Open Sans Extrabold" w:cs="Open Sans Extrabold"/>
        <w:color w:val="E36C0A" w:themeColor="accent6" w:themeShade="BF"/>
        <w:sz w:val="22"/>
        <w:szCs w:val="22"/>
      </w:rPr>
      <w:t xml:space="preserve">1 Identities and exchanges </w:t>
    </w:r>
    <w:r w:rsidR="007536B1">
      <w:rPr>
        <w:rFonts w:ascii="Open Sans Extrabold" w:hAnsi="Open Sans Extrabold" w:cs="Open Sans Extrabold"/>
        <w:color w:val="E36C0A" w:themeColor="accent6" w:themeShade="BF"/>
        <w:sz w:val="22"/>
        <w:szCs w:val="22"/>
      </w:rPr>
      <w:tab/>
    </w:r>
    <w:r w:rsidRPr="00706204">
      <w:rPr>
        <w:rFonts w:ascii="Open Sans Extrabold" w:hAnsi="Open Sans Extrabold" w:cs="Open Sans Extrabold"/>
        <w:color w:val="E36C0A" w:themeColor="accent6" w:themeShade="BF"/>
        <w:sz w:val="22"/>
        <w:szCs w:val="22"/>
      </w:rPr>
      <w:tab/>
      <w:t>1/</w:t>
    </w:r>
    <w:r>
      <w:rPr>
        <w:rFonts w:ascii="Open Sans Extrabold" w:hAnsi="Open Sans Extrabold" w:cs="Open Sans Extrabold"/>
        <w:color w:val="E36C0A" w:themeColor="accent6" w:themeShade="BF"/>
        <w:sz w:val="22"/>
        <w:szCs w:val="22"/>
      </w:rPr>
      <w:t>1</w:t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 w:rsidRPr="00706204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706204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706204">
      <w:rPr>
        <w:rFonts w:ascii="Arial" w:hAnsi="Arial" w:cs="Arial"/>
        <w:b/>
        <w:color w:val="BFBFBF" w:themeColor="background1" w:themeShade="BF"/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C7ACC" w14:textId="77777777" w:rsidR="00284D54" w:rsidRDefault="00284D54" w:rsidP="00A01E19">
      <w:r>
        <w:separator/>
      </w:r>
    </w:p>
  </w:footnote>
  <w:footnote w:type="continuationSeparator" w:id="0">
    <w:p w14:paraId="0898242D" w14:textId="77777777" w:rsidR="00284D54" w:rsidRDefault="00284D54" w:rsidP="00A0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9A29" w14:textId="1925579C" w:rsidR="00A01E19" w:rsidRDefault="00A01E1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9EB5AB" wp14:editId="45F3AE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43400" cy="982345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9323" cy="988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2"/>
    <w:rsid w:val="000E58ED"/>
    <w:rsid w:val="001371CB"/>
    <w:rsid w:val="00163A1C"/>
    <w:rsid w:val="00284D54"/>
    <w:rsid w:val="002A1C77"/>
    <w:rsid w:val="004B390F"/>
    <w:rsid w:val="004C0832"/>
    <w:rsid w:val="005911B3"/>
    <w:rsid w:val="0063309F"/>
    <w:rsid w:val="0064641C"/>
    <w:rsid w:val="00706204"/>
    <w:rsid w:val="0071276B"/>
    <w:rsid w:val="00752CB5"/>
    <w:rsid w:val="007536B1"/>
    <w:rsid w:val="00781194"/>
    <w:rsid w:val="00790FC4"/>
    <w:rsid w:val="008D4732"/>
    <w:rsid w:val="008D481A"/>
    <w:rsid w:val="00A01E19"/>
    <w:rsid w:val="00AB401C"/>
    <w:rsid w:val="00AF2929"/>
    <w:rsid w:val="00C42C83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787B6"/>
  <w14:defaultImageDpi w14:val="300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64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1E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1E19"/>
  </w:style>
  <w:style w:type="paragraph" w:styleId="Pieddepage">
    <w:name w:val="footer"/>
    <w:basedOn w:val="Normal"/>
    <w:link w:val="PieddepageCar"/>
    <w:uiPriority w:val="99"/>
    <w:unhideWhenUsed/>
    <w:rsid w:val="00A01E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E19"/>
  </w:style>
  <w:style w:type="table" w:styleId="Grilledutableau">
    <w:name w:val="Table Grid"/>
    <w:basedOn w:val="TableauNormal"/>
    <w:uiPriority w:val="59"/>
    <w:unhideWhenUsed/>
    <w:rsid w:val="00AB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1F52C-8F38-4530-A292-7BAAA5ED46C0}"/>
</file>

<file path=customXml/itemProps2.xml><?xml version="1.0" encoding="utf-8"?>
<ds:datastoreItem xmlns:ds="http://schemas.openxmlformats.org/officeDocument/2006/customXml" ds:itemID="{47A561AD-EF20-466D-9636-6909CAA38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531B8-2E11-4C8A-8952-B53936EC62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SANCHEZ ANNIKA</cp:lastModifiedBy>
  <cp:revision>11</cp:revision>
  <dcterms:created xsi:type="dcterms:W3CDTF">2019-04-15T08:19:00Z</dcterms:created>
  <dcterms:modified xsi:type="dcterms:W3CDTF">2019-07-31T10:09:00Z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