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059C" w14:textId="77777777" w:rsidR="001367A9" w:rsidRDefault="00910C58">
      <w:pPr>
        <w:rPr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1DB40" wp14:editId="69B500B0">
                <wp:simplePos x="0" y="0"/>
                <wp:positionH relativeFrom="column">
                  <wp:posOffset>3124200</wp:posOffset>
                </wp:positionH>
                <wp:positionV relativeFrom="paragraph">
                  <wp:posOffset>231140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6E60E" w14:textId="77777777" w:rsidR="00910C58" w:rsidRPr="000A387F" w:rsidRDefault="00910C58" w:rsidP="000A387F">
                            <w:pPr>
                              <w:spacing w:after="0" w:line="240" w:lineRule="auto"/>
                              <w:rPr>
                                <w:rFonts w:ascii="Open Sans Semibold" w:eastAsia="Times New Roman" w:hAnsi="Open Sans Semibold" w:cs="Open Sans Semibold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Times New Roman" w:hAnsi="Open Sans Semibold" w:cs="Open Sans Semibold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val="en-US" w:eastAsia="fr-FR"/>
                              </w:rPr>
                              <w:t>hatier-clic.fr/lmu116</w:t>
                            </w:r>
                            <w:r w:rsidR="004C1DA6">
                              <w:rPr>
                                <w:rFonts w:ascii="Open Sans Semibold" w:eastAsia="Times New Roman" w:hAnsi="Open Sans Semibold" w:cs="Open Sans Semibold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val="en-US"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1DB4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6pt;margin-top:18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" filled="f" stroked="f" strokeweight=".5pt">
                <v:textbox style="mso-fit-shape-to-text:t">
                  <w:txbxContent>
                    <w:p w14:paraId="2746E60E" w14:textId="77777777" w:rsidR="00910C58" w:rsidRPr="000A387F" w:rsidRDefault="00910C58" w:rsidP="000A387F">
                      <w:pPr>
                        <w:spacing w:after="0" w:line="240" w:lineRule="auto"/>
                        <w:rPr>
                          <w:rFonts w:ascii="Open Sans Semibold" w:eastAsia="Times New Roman" w:hAnsi="Open Sans Semibold" w:cs="Open Sans Semibold"/>
                          <w:color w:val="0A0A0A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Open Sans Semibold" w:eastAsia="Times New Roman" w:hAnsi="Open Sans Semibold" w:cs="Open Sans Semibold"/>
                          <w:color w:val="0A0A0A"/>
                          <w:sz w:val="20"/>
                          <w:szCs w:val="20"/>
                          <w:shd w:val="clear" w:color="auto" w:fill="FFFFFF"/>
                          <w:lang w:val="en-US" w:eastAsia="fr-FR"/>
                        </w:rPr>
                        <w:t>hatier-clic.fr/lmu116</w:t>
                      </w:r>
                      <w:r w:rsidR="004C1DA6">
                        <w:rPr>
                          <w:rFonts w:ascii="Open Sans Semibold" w:eastAsia="Times New Roman" w:hAnsi="Open Sans Semibold" w:cs="Open Sans Semibold"/>
                          <w:color w:val="0A0A0A"/>
                          <w:sz w:val="20"/>
                          <w:szCs w:val="20"/>
                          <w:shd w:val="clear" w:color="auto" w:fill="FFFFFF"/>
                          <w:lang w:val="en-US" w:eastAsia="fr-F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7A9">
        <w:rPr>
          <w:noProof/>
        </w:rPr>
        <w:drawing>
          <wp:anchor distT="0" distB="0" distL="114300" distR="114300" simplePos="0" relativeHeight="251658240" behindDoc="1" locked="0" layoutInCell="1" allowOverlap="1" wp14:anchorId="5FE842FE" wp14:editId="6C5EE90E">
            <wp:simplePos x="0" y="0"/>
            <wp:positionH relativeFrom="page">
              <wp:align>left</wp:align>
            </wp:positionH>
            <wp:positionV relativeFrom="paragraph">
              <wp:posOffset>243205</wp:posOffset>
            </wp:positionV>
            <wp:extent cx="3582000" cy="306000"/>
            <wp:effectExtent l="0" t="0" r="0" b="0"/>
            <wp:wrapTight wrapText="bothSides">
              <wp:wrapPolygon edited="0">
                <wp:start x="0" y="0"/>
                <wp:lineTo x="0" y="20208"/>
                <wp:lineTo x="21485" y="20208"/>
                <wp:lineTo x="2148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5E05A" w14:textId="77777777" w:rsidR="001367A9" w:rsidRDefault="001367A9" w:rsidP="008139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shd w:val="clear" w:color="auto" w:fill="FFFFFF"/>
          <w:lang w:val="en-US" w:eastAsia="fr-FR"/>
        </w:rPr>
      </w:pPr>
    </w:p>
    <w:p w14:paraId="7BCCBCC0" w14:textId="77777777" w:rsidR="00813957" w:rsidRPr="001367A9" w:rsidRDefault="00813957" w:rsidP="00813957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1</w:t>
      </w:r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1367A9" w:rsidRPr="001367A9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 xml:space="preserve">Where does the presenter want to go? </w:t>
      </w:r>
      <w:r w:rsidR="00E86C7C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(</w:t>
      </w:r>
      <w:r w:rsidR="0057410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 xml:space="preserve">pick </w:t>
      </w:r>
      <w:r w:rsidR="00E86C7C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2 answers)</w:t>
      </w:r>
    </w:p>
    <w:p w14:paraId="78720CB4" w14:textId="77777777" w:rsidR="00E86C7C" w:rsidRPr="001367A9" w:rsidRDefault="00E86C7C" w:rsidP="00F97B42">
      <w:pPr>
        <w:spacing w:before="160" w:after="0" w:line="240" w:lineRule="auto"/>
        <w:jc w:val="center"/>
        <w:rPr>
          <w:rFonts w:ascii="Open Sans" w:eastAsia="Calibri" w:hAnsi="Open Sans" w:cs="Open Sans"/>
          <w:iCs/>
          <w:sz w:val="20"/>
          <w:szCs w:val="20"/>
          <w:lang w:val="en-GB"/>
        </w:rPr>
      </w:pPr>
      <w:r w:rsidRPr="00A20922">
        <w:rPr>
          <w:rFonts w:ascii="Open Sans Semibold" w:hAnsi="Open Sans Semibold" w:cs="Open Sans Semibold"/>
          <w:sz w:val="20"/>
          <w:szCs w:val="20"/>
          <w:lang w:val="en-US"/>
        </w:rPr>
        <w:t>a</w:t>
      </w:r>
      <w:r w:rsidR="001367A9" w:rsidRPr="00A20922">
        <w:rPr>
          <w:rFonts w:ascii="Open Sans Semibold" w:hAnsi="Open Sans Semibold" w:cs="Open Sans Semibold"/>
          <w:sz w:val="20"/>
          <w:szCs w:val="20"/>
          <w:lang w:val="en-US"/>
        </w:rPr>
        <w:t>.</w:t>
      </w:r>
      <w:r w:rsidR="001367A9" w:rsidRPr="001367A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1367A9">
        <w:rPr>
          <w:rFonts w:ascii="Open Sans" w:hAnsi="Open Sans" w:cs="Open Sans"/>
          <w:sz w:val="20"/>
          <w:szCs w:val="20"/>
          <w:lang w:val="en-US"/>
        </w:rPr>
        <w:t>Britain</w:t>
      </w:r>
      <w:r w:rsidR="001367A9">
        <w:rPr>
          <w:rFonts w:ascii="Open Sans" w:hAnsi="Open Sans" w:cs="Open Sans"/>
          <w:sz w:val="20"/>
          <w:szCs w:val="20"/>
          <w:lang w:val="en-US"/>
        </w:rPr>
        <w:tab/>
      </w:r>
      <w:r w:rsidRPr="00A20922">
        <w:rPr>
          <w:rFonts w:ascii="Open Sans Semibold" w:hAnsi="Open Sans Semibold" w:cs="Open Sans Semibold"/>
          <w:sz w:val="20"/>
          <w:szCs w:val="20"/>
          <w:lang w:val="en-US"/>
        </w:rPr>
        <w:t>b</w:t>
      </w:r>
      <w:r w:rsidR="001367A9" w:rsidRPr="00A20922">
        <w:rPr>
          <w:rFonts w:ascii="Open Sans Semibold" w:hAnsi="Open Sans Semibold" w:cs="Open Sans Semibold"/>
          <w:sz w:val="20"/>
          <w:szCs w:val="20"/>
          <w:lang w:val="en-US"/>
        </w:rPr>
        <w:t>.</w:t>
      </w:r>
      <w:r w:rsidR="001367A9" w:rsidRPr="001367A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1367A9">
        <w:rPr>
          <w:rFonts w:ascii="Open Sans" w:hAnsi="Open Sans" w:cs="Open Sans"/>
          <w:sz w:val="20"/>
          <w:szCs w:val="20"/>
          <w:lang w:val="en-US"/>
        </w:rPr>
        <w:t>Scotland</w:t>
      </w:r>
      <w:r w:rsidR="001367A9">
        <w:rPr>
          <w:rFonts w:ascii="Open Sans" w:hAnsi="Open Sans" w:cs="Open Sans"/>
          <w:sz w:val="20"/>
          <w:szCs w:val="20"/>
          <w:lang w:val="en-US"/>
        </w:rPr>
        <w:tab/>
      </w:r>
      <w:r w:rsidRPr="00A20922">
        <w:rPr>
          <w:rFonts w:ascii="Open Sans Semibold" w:hAnsi="Open Sans Semibold" w:cs="Open Sans Semibold"/>
          <w:sz w:val="20"/>
          <w:szCs w:val="20"/>
          <w:lang w:val="en-US"/>
        </w:rPr>
        <w:t>c</w:t>
      </w:r>
      <w:r w:rsidR="001367A9" w:rsidRPr="00A20922">
        <w:rPr>
          <w:rFonts w:ascii="Open Sans Semibold" w:hAnsi="Open Sans Semibold" w:cs="Open Sans Semibold"/>
          <w:sz w:val="20"/>
          <w:szCs w:val="20"/>
          <w:lang w:val="en-US"/>
        </w:rPr>
        <w:t>.</w:t>
      </w:r>
      <w:r w:rsidR="001367A9" w:rsidRPr="001367A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1367A9">
        <w:rPr>
          <w:rFonts w:ascii="Open Sans" w:hAnsi="Open Sans" w:cs="Open Sans"/>
          <w:sz w:val="20"/>
          <w:szCs w:val="20"/>
          <w:lang w:val="en-US"/>
        </w:rPr>
        <w:t>Wales</w:t>
      </w:r>
      <w:r w:rsidR="001367A9">
        <w:rPr>
          <w:rFonts w:ascii="Open Sans" w:hAnsi="Open Sans" w:cs="Open Sans"/>
          <w:sz w:val="20"/>
          <w:szCs w:val="20"/>
          <w:lang w:val="en-US"/>
        </w:rPr>
        <w:tab/>
      </w:r>
      <w:r w:rsidRPr="00A20922">
        <w:rPr>
          <w:rFonts w:ascii="Open Sans Semibold" w:hAnsi="Open Sans Semibold" w:cs="Open Sans Semibold"/>
          <w:sz w:val="20"/>
          <w:szCs w:val="20"/>
          <w:lang w:val="en-US"/>
        </w:rPr>
        <w:t>d</w:t>
      </w:r>
      <w:r w:rsidR="001367A9" w:rsidRPr="00A20922">
        <w:rPr>
          <w:rFonts w:ascii="Open Sans Semibold" w:hAnsi="Open Sans Semibold" w:cs="Open Sans Semibold"/>
          <w:sz w:val="20"/>
          <w:szCs w:val="20"/>
          <w:lang w:val="en-US"/>
        </w:rPr>
        <w:t>.</w:t>
      </w:r>
      <w:r w:rsidR="001367A9" w:rsidRPr="001367A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1367A9">
        <w:rPr>
          <w:rFonts w:ascii="Open Sans" w:hAnsi="Open Sans" w:cs="Open Sans"/>
          <w:sz w:val="20"/>
          <w:szCs w:val="20"/>
          <w:lang w:val="en-US"/>
        </w:rPr>
        <w:t xml:space="preserve">the UK’s </w:t>
      </w:r>
      <w:r w:rsidRPr="001367A9">
        <w:rPr>
          <w:rFonts w:ascii="Open Sans" w:eastAsia="Calibri" w:hAnsi="Open Sans" w:cs="Open Sans"/>
          <w:iCs/>
          <w:sz w:val="20"/>
          <w:szCs w:val="20"/>
          <w:lang w:val="en-GB"/>
        </w:rPr>
        <w:t>Overseas Territories</w:t>
      </w:r>
    </w:p>
    <w:p w14:paraId="4A5E5871" w14:textId="77777777" w:rsidR="00E86C7C" w:rsidRPr="00574109" w:rsidRDefault="00E86C7C" w:rsidP="00813957">
      <w:pPr>
        <w:spacing w:after="0" w:line="240" w:lineRule="auto"/>
        <w:rPr>
          <w:rFonts w:eastAsia="Calibri"/>
          <w:iCs/>
          <w:sz w:val="20"/>
          <w:szCs w:val="20"/>
          <w:lang w:val="en-GB"/>
        </w:rPr>
      </w:pPr>
    </w:p>
    <w:p w14:paraId="2073B50E" w14:textId="77777777" w:rsidR="00813957" w:rsidRDefault="00813957" w:rsidP="00813957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2</w:t>
      </w:r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1367A9" w:rsidRPr="001367A9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="001367A9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H</w:t>
      </w:r>
      <w:r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ow many of those places are there?</w:t>
      </w:r>
    </w:p>
    <w:p w14:paraId="11F590F0" w14:textId="77777777" w:rsidR="00F97B42" w:rsidRPr="00F97B42" w:rsidRDefault="00F97B42" w:rsidP="00F97B42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537F861B" w14:textId="77777777" w:rsidR="00867A0A" w:rsidRDefault="00867A0A" w:rsidP="00813957">
      <w:pPr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</w:pPr>
    </w:p>
    <w:p w14:paraId="5E48A242" w14:textId="0C43EE8A" w:rsidR="00813957" w:rsidRPr="001367A9" w:rsidRDefault="00EA49E8" w:rsidP="00813957">
      <w:pPr>
        <w:spacing w:after="0" w:line="240" w:lineRule="auto"/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3</w:t>
      </w:r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1367A9" w:rsidRPr="001367A9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="00813957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Where are th</w:t>
      </w:r>
      <w:r w:rsidR="00E86C7C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ose territories</w:t>
      </w:r>
      <w:r w:rsidR="00813957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 xml:space="preserve"> exactly?</w:t>
      </w:r>
      <w:r w:rsidR="00813957"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 xml:space="preserve"> </w:t>
      </w:r>
    </w:p>
    <w:p w14:paraId="23859FC3" w14:textId="77777777" w:rsidR="00813957" w:rsidRPr="001367A9" w:rsidRDefault="00813957" w:rsidP="00FF7593">
      <w:pPr>
        <w:spacing w:before="160" w:after="0" w:line="240" w:lineRule="auto"/>
        <w:ind w:firstLine="708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 w:rsidRPr="001367A9">
        <w:rPr>
          <w:rFonts w:ascii="Arial" w:eastAsia="Times New Roman" w:hAnsi="Arial" w:cs="Arial"/>
          <w:color w:val="2A2A2A"/>
          <w:sz w:val="20"/>
          <w:szCs w:val="20"/>
          <w:shd w:val="clear" w:color="auto" w:fill="FFFFFF"/>
          <w:lang w:val="en-US" w:eastAsia="fr-FR"/>
        </w:rPr>
        <w:t>□</w:t>
      </w:r>
      <w:r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 xml:space="preserve"> </w:t>
      </w:r>
      <w:r w:rsidR="00231173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I</w:t>
      </w:r>
      <w:r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n various seas or oceans</w:t>
      </w:r>
      <w:r w:rsidR="00231173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.</w:t>
      </w:r>
      <w:r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 xml:space="preserve"> </w:t>
      </w:r>
    </w:p>
    <w:p w14:paraId="584EB0E3" w14:textId="77777777" w:rsidR="00813957" w:rsidRPr="001367A9" w:rsidRDefault="00813957" w:rsidP="00FF7593">
      <w:pPr>
        <w:spacing w:before="160" w:after="0" w:line="240" w:lineRule="auto"/>
        <w:ind w:firstLine="708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 w:rsidRPr="001367A9">
        <w:rPr>
          <w:rFonts w:ascii="Arial" w:eastAsia="Times New Roman" w:hAnsi="Arial" w:cs="Arial"/>
          <w:color w:val="0A0A0A"/>
          <w:sz w:val="20"/>
          <w:szCs w:val="20"/>
          <w:shd w:val="clear" w:color="auto" w:fill="FFFFFF"/>
          <w:lang w:val="en-US" w:eastAsia="fr-FR"/>
        </w:rPr>
        <w:t>□</w:t>
      </w:r>
      <w:r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 xml:space="preserve"> </w:t>
      </w:r>
      <w:r w:rsidR="00231173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A</w:t>
      </w:r>
      <w:r w:rsidRPr="001367A9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ll together in the same sea or ocean</w:t>
      </w:r>
      <w:r w:rsidR="00231173">
        <w:rPr>
          <w:rFonts w:ascii="Open Sans" w:eastAsia="Times New Roman" w:hAnsi="Open Sans" w:cs="Open Sans"/>
          <w:color w:val="2A2A2A"/>
          <w:sz w:val="20"/>
          <w:szCs w:val="20"/>
          <w:shd w:val="clear" w:color="auto" w:fill="FFFFFF"/>
          <w:lang w:val="en-US" w:eastAsia="fr-FR"/>
        </w:rPr>
        <w:t>.</w:t>
      </w:r>
    </w:p>
    <w:p w14:paraId="5DE4E561" w14:textId="77777777" w:rsidR="00E86C7C" w:rsidRPr="00574109" w:rsidRDefault="00E86C7C" w:rsidP="008139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shd w:val="clear" w:color="auto" w:fill="FFFFFF"/>
          <w:lang w:val="en-US" w:eastAsia="fr-FR"/>
        </w:rPr>
      </w:pPr>
    </w:p>
    <w:p w14:paraId="3140B02D" w14:textId="454606E1" w:rsidR="00BB4B2E" w:rsidRPr="001367A9" w:rsidRDefault="00EA49E8" w:rsidP="00BB4B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4</w:t>
      </w:r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1367A9" w:rsidRPr="001367A9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="00BB4B2E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Match each characteristic with the right place</w:t>
      </w:r>
      <w:r w:rsidR="00AD0C3C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.</w:t>
      </w:r>
    </w:p>
    <w:p w14:paraId="19B38471" w14:textId="77777777" w:rsidR="00BB4B2E" w:rsidRPr="00574109" w:rsidRDefault="00BB4B2E" w:rsidP="00BB4B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1"/>
        <w:gridCol w:w="395"/>
        <w:gridCol w:w="2195"/>
        <w:gridCol w:w="3171"/>
      </w:tblGrid>
      <w:tr w:rsidR="00C60CC3" w:rsidRPr="00C97B5A" w14:paraId="1D3B3833" w14:textId="77777777" w:rsidTr="00C60CC3">
        <w:tc>
          <w:tcPr>
            <w:tcW w:w="3301" w:type="dxa"/>
            <w:tcBorders>
              <w:right w:val="nil"/>
            </w:tcBorders>
            <w:vAlign w:val="center"/>
          </w:tcPr>
          <w:p w14:paraId="16ECB194" w14:textId="77777777" w:rsidR="00C60CC3" w:rsidRPr="004B0B07" w:rsidRDefault="00C60CC3" w:rsidP="00150DCF">
            <w:pPr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barren (without any vegetation) volcano</w:t>
            </w:r>
          </w:p>
        </w:tc>
        <w:tc>
          <w:tcPr>
            <w:tcW w:w="395" w:type="dxa"/>
            <w:tcBorders>
              <w:left w:val="nil"/>
            </w:tcBorders>
            <w:vAlign w:val="center"/>
          </w:tcPr>
          <w:p w14:paraId="11653C08" w14:textId="77777777" w:rsidR="00C60CC3" w:rsidRPr="004428DF" w:rsidRDefault="00C60CC3" w:rsidP="00C60CC3">
            <w:pPr>
              <w:jc w:val="center"/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95" w:type="dxa"/>
          </w:tcPr>
          <w:p w14:paraId="73BCBA66" w14:textId="77777777" w:rsidR="00C60CC3" w:rsidRPr="004428DF" w:rsidRDefault="00C60CC3" w:rsidP="00F3476A">
            <w:pPr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3171" w:type="dxa"/>
            <w:vAlign w:val="center"/>
          </w:tcPr>
          <w:p w14:paraId="2A47BD70" w14:textId="77777777" w:rsidR="00C60CC3" w:rsidRPr="004B0B07" w:rsidRDefault="004B0B07" w:rsidP="00150DCF">
            <w:pPr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mbria Math" w:eastAsia="Calibri" w:hAnsi="Cambria Math" w:cs="Cambria Math"/>
                <w:sz w:val="18"/>
                <w:szCs w:val="18"/>
              </w:rPr>
              <w:t xml:space="preserve">   </w:t>
            </w:r>
            <w:r w:rsidR="00C60CC3" w:rsidRPr="004B0B07">
              <w:rPr>
                <w:rFonts w:ascii="Cambria Math" w:eastAsia="Calibri" w:hAnsi="Cambria Math" w:cs="Cambria Math"/>
                <w:sz w:val="18"/>
                <w:szCs w:val="18"/>
              </w:rPr>
              <w:t>⃝</w:t>
            </w:r>
            <w:r w:rsidR="00C60CC3" w:rsidRPr="004B0B0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C60CC3"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 xml:space="preserve">in the Pacific  </w:t>
            </w:r>
          </w:p>
        </w:tc>
      </w:tr>
      <w:tr w:rsidR="00C60CC3" w:rsidRPr="00C97B5A" w14:paraId="1E6A9733" w14:textId="77777777" w:rsidTr="00C60CC3">
        <w:tc>
          <w:tcPr>
            <w:tcW w:w="3301" w:type="dxa"/>
            <w:tcBorders>
              <w:right w:val="nil"/>
            </w:tcBorders>
            <w:vAlign w:val="center"/>
          </w:tcPr>
          <w:p w14:paraId="03E7AD16" w14:textId="77777777" w:rsidR="00C60CC3" w:rsidRPr="004B0B07" w:rsidRDefault="00C60CC3" w:rsidP="00150DCF">
            <w:pPr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ice-bound wilderness (uninhabited place)</w:t>
            </w:r>
          </w:p>
        </w:tc>
        <w:tc>
          <w:tcPr>
            <w:tcW w:w="395" w:type="dxa"/>
            <w:tcBorders>
              <w:left w:val="nil"/>
            </w:tcBorders>
            <w:vAlign w:val="center"/>
          </w:tcPr>
          <w:p w14:paraId="69E7CD14" w14:textId="77777777" w:rsidR="00C60CC3" w:rsidRPr="004428DF" w:rsidRDefault="00C60CC3" w:rsidP="00C60CC3">
            <w:pPr>
              <w:jc w:val="center"/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95" w:type="dxa"/>
          </w:tcPr>
          <w:p w14:paraId="7CB358EB" w14:textId="77777777" w:rsidR="00C60CC3" w:rsidRPr="004428DF" w:rsidRDefault="00C60CC3" w:rsidP="00F3476A">
            <w:pPr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3171" w:type="dxa"/>
            <w:vAlign w:val="center"/>
          </w:tcPr>
          <w:p w14:paraId="07673BB7" w14:textId="77777777" w:rsidR="00C60CC3" w:rsidRPr="004B0B07" w:rsidRDefault="004B0B07" w:rsidP="00150DCF">
            <w:pPr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mbria Math" w:eastAsia="Calibri" w:hAnsi="Cambria Math" w:cs="Cambria Math"/>
                <w:sz w:val="18"/>
                <w:szCs w:val="18"/>
              </w:rPr>
              <w:t xml:space="preserve">   </w:t>
            </w:r>
            <w:r w:rsidR="00C60CC3" w:rsidRPr="004B0B07">
              <w:rPr>
                <w:rFonts w:ascii="Cambria Math" w:eastAsia="Calibri" w:hAnsi="Cambria Math" w:cs="Cambria Math"/>
                <w:sz w:val="18"/>
                <w:szCs w:val="18"/>
              </w:rPr>
              <w:t>⃝</w:t>
            </w:r>
            <w:r w:rsidR="00C60CC3" w:rsidRPr="004B0B0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C60CC3"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in the Caribbean</w:t>
            </w:r>
          </w:p>
        </w:tc>
      </w:tr>
      <w:tr w:rsidR="00C60CC3" w:rsidRPr="00C97B5A" w14:paraId="30BB636C" w14:textId="77777777" w:rsidTr="00C60CC3">
        <w:tc>
          <w:tcPr>
            <w:tcW w:w="3301" w:type="dxa"/>
            <w:tcBorders>
              <w:right w:val="nil"/>
            </w:tcBorders>
            <w:vAlign w:val="center"/>
          </w:tcPr>
          <w:p w14:paraId="7A375072" w14:textId="77777777" w:rsidR="00C60CC3" w:rsidRPr="004B0B07" w:rsidRDefault="00C60CC3" w:rsidP="00150DCF">
            <w:pPr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remote islands</w:t>
            </w:r>
          </w:p>
        </w:tc>
        <w:tc>
          <w:tcPr>
            <w:tcW w:w="395" w:type="dxa"/>
            <w:tcBorders>
              <w:left w:val="nil"/>
            </w:tcBorders>
            <w:vAlign w:val="center"/>
          </w:tcPr>
          <w:p w14:paraId="37162C36" w14:textId="77777777" w:rsidR="00C60CC3" w:rsidRPr="004428DF" w:rsidRDefault="00C60CC3" w:rsidP="00C60CC3">
            <w:pPr>
              <w:jc w:val="center"/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95" w:type="dxa"/>
          </w:tcPr>
          <w:p w14:paraId="68AAE4C3" w14:textId="77777777" w:rsidR="00C60CC3" w:rsidRPr="004428DF" w:rsidRDefault="00C60CC3" w:rsidP="00F3476A">
            <w:pPr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3171" w:type="dxa"/>
            <w:vAlign w:val="center"/>
          </w:tcPr>
          <w:p w14:paraId="7F17022D" w14:textId="77777777" w:rsidR="00C60CC3" w:rsidRPr="004B0B07" w:rsidRDefault="004B0B07" w:rsidP="00150DCF">
            <w:pPr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mbria Math" w:eastAsia="Calibri" w:hAnsi="Cambria Math" w:cs="Cambria Math"/>
                <w:sz w:val="18"/>
                <w:szCs w:val="18"/>
              </w:rPr>
              <w:t xml:space="preserve">   </w:t>
            </w:r>
            <w:r w:rsidR="00C60CC3" w:rsidRPr="004B0B07">
              <w:rPr>
                <w:rFonts w:ascii="Cambria Math" w:eastAsia="Calibri" w:hAnsi="Cambria Math" w:cs="Cambria Math"/>
                <w:sz w:val="18"/>
                <w:szCs w:val="18"/>
              </w:rPr>
              <w:t>⃝</w:t>
            </w:r>
            <w:r w:rsidR="00C60CC3" w:rsidRPr="004B0B0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C60CC3"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on the Equator</w:t>
            </w:r>
          </w:p>
        </w:tc>
      </w:tr>
      <w:tr w:rsidR="00C60CC3" w:rsidRPr="00C97B5A" w14:paraId="2A433F4B" w14:textId="77777777" w:rsidTr="00C60CC3">
        <w:tc>
          <w:tcPr>
            <w:tcW w:w="3301" w:type="dxa"/>
            <w:tcBorders>
              <w:right w:val="nil"/>
            </w:tcBorders>
            <w:vAlign w:val="center"/>
          </w:tcPr>
          <w:p w14:paraId="1FE1EF71" w14:textId="77777777" w:rsidR="00C60CC3" w:rsidRPr="004B0B07" w:rsidRDefault="00C60CC3" w:rsidP="00150DCF">
            <w:pPr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tropical swamps (wet land)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</w:tcBorders>
            <w:vAlign w:val="center"/>
          </w:tcPr>
          <w:p w14:paraId="39AB8749" w14:textId="77777777" w:rsidR="00C60CC3" w:rsidRPr="004428DF" w:rsidRDefault="00C60CC3" w:rsidP="00C60CC3">
            <w:pPr>
              <w:jc w:val="center"/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95" w:type="dxa"/>
          </w:tcPr>
          <w:p w14:paraId="0471CF12" w14:textId="77777777" w:rsidR="00C60CC3" w:rsidRPr="004428DF" w:rsidRDefault="00C60CC3" w:rsidP="00F3476A">
            <w:pPr>
              <w:rPr>
                <w:rFonts w:ascii="Open Sans Semibold" w:eastAsia="Times New Roman" w:hAnsi="Open Sans Semibold" w:cs="Open Sans Semibold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3171" w:type="dxa"/>
            <w:vAlign w:val="center"/>
          </w:tcPr>
          <w:p w14:paraId="1D2186F6" w14:textId="77777777" w:rsidR="00C60CC3" w:rsidRPr="004B0B07" w:rsidRDefault="004B0B07" w:rsidP="00150DCF">
            <w:pPr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Cambria Math" w:eastAsia="Calibri" w:hAnsi="Cambria Math" w:cs="Cambria Math"/>
                <w:sz w:val="18"/>
                <w:szCs w:val="18"/>
              </w:rPr>
              <w:t xml:space="preserve">   </w:t>
            </w:r>
            <w:r w:rsidR="00C60CC3" w:rsidRPr="004B0B07">
              <w:rPr>
                <w:rFonts w:ascii="Cambria Math" w:eastAsia="Calibri" w:hAnsi="Cambria Math" w:cs="Cambria Math"/>
                <w:sz w:val="18"/>
                <w:szCs w:val="18"/>
              </w:rPr>
              <w:t>⃝</w:t>
            </w:r>
            <w:r w:rsidR="00C60CC3" w:rsidRPr="004B0B0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="00C60CC3" w:rsidRPr="004B0B07">
              <w:rPr>
                <w:rFonts w:ascii="Open Sans" w:eastAsia="Times New Roman" w:hAnsi="Open Sans" w:cs="Open Sans"/>
                <w:color w:val="0A0A0A"/>
                <w:sz w:val="20"/>
                <w:szCs w:val="20"/>
                <w:shd w:val="clear" w:color="auto" w:fill="FFFFFF"/>
                <w:lang w:val="en-US" w:eastAsia="fr-FR"/>
              </w:rPr>
              <w:t>in Antarctica</w:t>
            </w:r>
          </w:p>
        </w:tc>
      </w:tr>
    </w:tbl>
    <w:p w14:paraId="70DFF55D" w14:textId="77777777" w:rsidR="00BB4B2E" w:rsidRPr="00BB4B2E" w:rsidRDefault="00BB4B2E" w:rsidP="00BB4B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</w:pPr>
    </w:p>
    <w:p w14:paraId="5AD4D7CF" w14:textId="72C8FBC8" w:rsidR="00813957" w:rsidRDefault="00EA49E8" w:rsidP="00813957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5</w:t>
      </w:r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1367A9" w:rsidRPr="001367A9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="00813957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Pick out 3 assets (positive aspects) that th</w:t>
      </w:r>
      <w:r w:rsidR="00E86C7C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ose overseas territories</w:t>
      </w:r>
      <w:r w:rsidR="00813957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 xml:space="preserve"> have in common (adjectives and nouns)</w:t>
      </w:r>
      <w:r w:rsidR="004C2C80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.</w:t>
      </w:r>
    </w:p>
    <w:p w14:paraId="3268171D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5E4B7120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0F3FBE4E" w14:textId="77777777" w:rsidR="004C2C80" w:rsidRPr="00F97B42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1B747C79" w14:textId="77777777" w:rsidR="00E86C7C" w:rsidRPr="00574109" w:rsidRDefault="00E86C7C" w:rsidP="008139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shd w:val="clear" w:color="auto" w:fill="FFFFFF"/>
          <w:lang w:val="en-US" w:eastAsia="fr-FR"/>
        </w:rPr>
      </w:pPr>
    </w:p>
    <w:p w14:paraId="5ED7E208" w14:textId="20F531D3" w:rsidR="00813957" w:rsidRPr="001367A9" w:rsidRDefault="00EA49E8" w:rsidP="00813957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6</w:t>
      </w:r>
      <w:bookmarkStart w:id="0" w:name="_GoBack"/>
      <w:bookmarkEnd w:id="0"/>
      <w:r w:rsidR="001367A9" w:rsidRPr="001367A9">
        <w:rPr>
          <w:rFonts w:ascii="Open Sans Extrabold" w:eastAsia="Times New Roman" w:hAnsi="Open Sans Extrabold" w:cs="Open Sans Extrabold"/>
          <w:color w:val="E36C0A"/>
          <w:sz w:val="20"/>
          <w:szCs w:val="20"/>
          <w:shd w:val="clear" w:color="auto" w:fill="FFFFFF"/>
          <w:lang w:val="en-US" w:eastAsia="fr-FR"/>
        </w:rPr>
        <w:t>.</w:t>
      </w:r>
      <w:r w:rsidR="004C2C80">
        <w:rPr>
          <w:rFonts w:ascii="Times New Roman" w:eastAsia="Times New Roman" w:hAnsi="Times New Roman" w:cs="Times New Roman"/>
          <w:color w:val="ED7D31" w:themeColor="accent2"/>
          <w:sz w:val="32"/>
          <w:szCs w:val="32"/>
          <w:shd w:val="clear" w:color="auto" w:fill="FFFFFF"/>
          <w:lang w:val="en-US" w:eastAsia="fr-FR"/>
        </w:rPr>
        <w:t xml:space="preserve"> </w:t>
      </w:r>
      <w:r w:rsidR="00AD0C3C" w:rsidRPr="00AD0C3C">
        <w:rPr>
          <w:rFonts w:ascii="Open Sans Extrabold" w:eastAsia="Times New Roman" w:hAnsi="Open Sans Extrabold" w:cs="Open Sans Extrabold"/>
          <w:sz w:val="20"/>
          <w:szCs w:val="20"/>
          <w:shd w:val="clear" w:color="auto" w:fill="FFFFFF"/>
          <w:lang w:val="en-US" w:eastAsia="fr-FR"/>
        </w:rPr>
        <w:t>Get ready for class.</w:t>
      </w:r>
      <w:r w:rsidR="00AD0C3C" w:rsidRPr="00AD0C3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fr-FR"/>
        </w:rPr>
        <w:t xml:space="preserve"> </w:t>
      </w:r>
      <w:r w:rsidR="00813957" w:rsidRPr="001367A9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Now use the following adjectives to recap what you have learnt</w:t>
      </w:r>
      <w:r w:rsidR="005C50B8">
        <w:rPr>
          <w:rFonts w:ascii="Open Sans" w:eastAsia="Times New Roman" w:hAnsi="Open Sans" w:cs="Open Sans"/>
          <w:color w:val="0A0A0A"/>
          <w:sz w:val="20"/>
          <w:szCs w:val="20"/>
          <w:shd w:val="clear" w:color="auto" w:fill="FFFFFF"/>
          <w:lang w:val="en-US" w:eastAsia="fr-FR"/>
        </w:rPr>
        <w:t>.</w:t>
      </w:r>
    </w:p>
    <w:p w14:paraId="1B072FF7" w14:textId="77777777" w:rsidR="00813957" w:rsidRPr="004C2C80" w:rsidRDefault="00813957" w:rsidP="004C2C80">
      <w:pPr>
        <w:spacing w:after="0" w:line="240" w:lineRule="auto"/>
        <w:jc w:val="center"/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</w:pPr>
      <w:r w:rsidRPr="004C2C80">
        <w:rPr>
          <w:rFonts w:ascii="Open Sans Semibold" w:eastAsia="Times New Roman" w:hAnsi="Open Sans Semibold" w:cs="Open Sans Semibold"/>
          <w:sz w:val="20"/>
          <w:szCs w:val="20"/>
          <w:lang w:val="en-US" w:eastAsia="fr-FR"/>
        </w:rPr>
        <w:t xml:space="preserve">remote </w:t>
      </w:r>
      <w:r w:rsidR="004C2C80">
        <w:rPr>
          <w:rFonts w:ascii="Open Sans Semibold" w:eastAsia="Times New Roman" w:hAnsi="Open Sans Semibold" w:cs="Open Sans Semibold"/>
          <w:sz w:val="20"/>
          <w:szCs w:val="20"/>
          <w:lang w:val="en-US" w:eastAsia="fr-FR"/>
        </w:rPr>
        <w:t>-</w:t>
      </w:r>
      <w:r w:rsidRPr="004C2C80">
        <w:rPr>
          <w:rFonts w:ascii="Open Sans Semibold" w:eastAsia="Times New Roman" w:hAnsi="Open Sans Semibold" w:cs="Open Sans Semibold"/>
          <w:sz w:val="20"/>
          <w:szCs w:val="20"/>
          <w:lang w:val="en-US" w:eastAsia="fr-FR"/>
        </w:rPr>
        <w:t xml:space="preserve"> </w:t>
      </w:r>
      <w:r w:rsidRP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 xml:space="preserve">scattered </w:t>
      </w:r>
      <w:r w:rsid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>-</w:t>
      </w:r>
      <w:r w:rsidRP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 xml:space="preserve"> remarkable </w:t>
      </w:r>
      <w:r w:rsid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>-</w:t>
      </w:r>
      <w:r w:rsidRP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 xml:space="preserve"> fascinating </w:t>
      </w:r>
      <w:r w:rsid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>-</w:t>
      </w:r>
      <w:r w:rsidRP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 xml:space="preserve"> rich </w:t>
      </w:r>
      <w:r w:rsid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>-</w:t>
      </w:r>
      <w:r w:rsidRPr="004C2C80">
        <w:rPr>
          <w:rFonts w:ascii="Open Sans Semibold" w:eastAsia="Times New Roman" w:hAnsi="Open Sans Semibold" w:cs="Open Sans Semibold"/>
          <w:color w:val="0A0A0A"/>
          <w:sz w:val="20"/>
          <w:szCs w:val="20"/>
          <w:shd w:val="clear" w:color="auto" w:fill="FFFFFF"/>
          <w:lang w:val="en-US" w:eastAsia="fr-FR"/>
        </w:rPr>
        <w:t xml:space="preserve"> diverse</w:t>
      </w:r>
    </w:p>
    <w:p w14:paraId="7DC7CF26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7562DC63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6CADBE45" w14:textId="77777777" w:rsidR="004C2C80" w:rsidRPr="00F97B42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60694417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41661D44" w14:textId="77777777" w:rsidR="004C2C80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057D9DA9" w14:textId="77777777" w:rsidR="004C2C80" w:rsidRPr="00F97B42" w:rsidRDefault="004C2C80" w:rsidP="00F26992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</w:pPr>
      <w:r w:rsidRPr="00F97B42">
        <w:rPr>
          <w:rFonts w:ascii="Times New Roman" w:eastAsia="Times New Roman" w:hAnsi="Times New Roman" w:cs="Times New Roman"/>
          <w:color w:val="C9C9C9" w:themeColor="accent3" w:themeTint="99"/>
          <w:sz w:val="20"/>
          <w:szCs w:val="20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……………………………………………………………………………………………………………………….</w:t>
      </w:r>
    </w:p>
    <w:p w14:paraId="3F161BB6" w14:textId="77777777" w:rsidR="00BB4B2E" w:rsidRPr="00574109" w:rsidRDefault="00BB4B2E" w:rsidP="008941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BB4B2E" w:rsidRPr="005741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A457" w14:textId="77777777" w:rsidR="001367A9" w:rsidRDefault="001367A9" w:rsidP="001367A9">
      <w:pPr>
        <w:spacing w:after="0" w:line="240" w:lineRule="auto"/>
      </w:pPr>
      <w:r>
        <w:separator/>
      </w:r>
    </w:p>
  </w:endnote>
  <w:endnote w:type="continuationSeparator" w:id="0">
    <w:p w14:paraId="0F9E2D78" w14:textId="77777777" w:rsidR="001367A9" w:rsidRDefault="001367A9" w:rsidP="0013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41C6" w14:textId="77777777" w:rsidR="00FC7DCA" w:rsidRPr="00FC7DCA" w:rsidRDefault="00FC7DCA" w:rsidP="00FC7DC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D53ABB">
      <w:rPr>
        <w:rFonts w:ascii="Open Sans Extrabold" w:eastAsia="Arial" w:hAnsi="Open Sans Extrabold" w:cs="Open Sans Extrabold"/>
        <w:color w:val="E36C0A"/>
        <w:lang w:val="en-GB" w:eastAsia="fr-FR"/>
      </w:rPr>
      <w:t>Axe 8 Territory and memory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  <w:t>1/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6946" w14:textId="77777777" w:rsidR="001367A9" w:rsidRDefault="001367A9" w:rsidP="001367A9">
      <w:pPr>
        <w:spacing w:after="0" w:line="240" w:lineRule="auto"/>
      </w:pPr>
      <w:r>
        <w:separator/>
      </w:r>
    </w:p>
  </w:footnote>
  <w:footnote w:type="continuationSeparator" w:id="0">
    <w:p w14:paraId="3F3BD131" w14:textId="77777777" w:rsidR="001367A9" w:rsidRDefault="001367A9" w:rsidP="0013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0EFC" w14:textId="77777777" w:rsidR="001367A9" w:rsidRDefault="001367A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914E9" wp14:editId="27C40D8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14825" cy="959485"/>
          <wp:effectExtent l="0" t="0" r="0" b="0"/>
          <wp:wrapTight wrapText="bothSides">
            <wp:wrapPolygon edited="0">
              <wp:start x="0" y="0"/>
              <wp:lineTo x="0" y="21014"/>
              <wp:lineTo x="21457" y="21014"/>
              <wp:lineTo x="2145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489" cy="97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8C5"/>
    <w:multiLevelType w:val="hybridMultilevel"/>
    <w:tmpl w:val="B85891AE"/>
    <w:lvl w:ilvl="0" w:tplc="A40E31D8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28"/>
    <w:rsid w:val="00122764"/>
    <w:rsid w:val="001367A9"/>
    <w:rsid w:val="00150DCF"/>
    <w:rsid w:val="001E1867"/>
    <w:rsid w:val="00231173"/>
    <w:rsid w:val="002A0D0A"/>
    <w:rsid w:val="00382F91"/>
    <w:rsid w:val="004428DF"/>
    <w:rsid w:val="004A1E66"/>
    <w:rsid w:val="004B0B07"/>
    <w:rsid w:val="004C1DA6"/>
    <w:rsid w:val="004C2C80"/>
    <w:rsid w:val="00542FEC"/>
    <w:rsid w:val="00574109"/>
    <w:rsid w:val="005C50B8"/>
    <w:rsid w:val="006673BB"/>
    <w:rsid w:val="007F4528"/>
    <w:rsid w:val="007F6FF1"/>
    <w:rsid w:val="00813957"/>
    <w:rsid w:val="00867A0A"/>
    <w:rsid w:val="00891A28"/>
    <w:rsid w:val="00894155"/>
    <w:rsid w:val="008B3A1B"/>
    <w:rsid w:val="00910C58"/>
    <w:rsid w:val="00A20922"/>
    <w:rsid w:val="00AD0C3C"/>
    <w:rsid w:val="00BB4B2E"/>
    <w:rsid w:val="00C60CC3"/>
    <w:rsid w:val="00C97B5A"/>
    <w:rsid w:val="00D53ABB"/>
    <w:rsid w:val="00D912BD"/>
    <w:rsid w:val="00DC594C"/>
    <w:rsid w:val="00E86C7C"/>
    <w:rsid w:val="00EA49E8"/>
    <w:rsid w:val="00ED1859"/>
    <w:rsid w:val="00ED41D3"/>
    <w:rsid w:val="00F1504F"/>
    <w:rsid w:val="00F26992"/>
    <w:rsid w:val="00F97B42"/>
    <w:rsid w:val="00FC7DCA"/>
    <w:rsid w:val="00FD686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62AF"/>
  <w15:chartTrackingRefBased/>
  <w15:docId w15:val="{0B487A2A-EDCA-437C-95BB-DB0C658A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7A9"/>
  </w:style>
  <w:style w:type="paragraph" w:styleId="Pieddepage">
    <w:name w:val="footer"/>
    <w:basedOn w:val="Normal"/>
    <w:link w:val="PieddepageCar"/>
    <w:uiPriority w:val="99"/>
    <w:unhideWhenUsed/>
    <w:rsid w:val="001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7A9"/>
  </w:style>
  <w:style w:type="table" w:styleId="Grilledutableau">
    <w:name w:val="Table Grid"/>
    <w:basedOn w:val="TableauNormal"/>
    <w:uiPriority w:val="39"/>
    <w:rsid w:val="00C9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B3A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3A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3A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3A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3A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46CC2-2854-459C-869C-3D8AFF34F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3E6AE-4723-4236-B836-C10CE7B27E71}"/>
</file>

<file path=customXml/itemProps3.xml><?xml version="1.0" encoding="utf-8"?>
<ds:datastoreItem xmlns:ds="http://schemas.openxmlformats.org/officeDocument/2006/customXml" ds:itemID="{D98D099A-E69B-48C5-9821-B2EB3D3E665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0a2e80-e916-4229-87cc-e4250912819c"/>
    <ds:schemaRef ds:uri="http://purl.org/dc/terms/"/>
    <ds:schemaRef ds:uri="http://schemas.microsoft.com/office/infopath/2007/PartnerControls"/>
    <ds:schemaRef ds:uri="http://schemas.microsoft.com/office/2006/documentManagement/types"/>
    <ds:schemaRef ds:uri="a94f88d1-59aa-4020-8ed3-046e930e3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SANCHEZ ANNIKA</cp:lastModifiedBy>
  <cp:revision>6</cp:revision>
  <dcterms:created xsi:type="dcterms:W3CDTF">2019-08-06T08:50:00Z</dcterms:created>
  <dcterms:modified xsi:type="dcterms:W3CDTF">2019-08-06T09:07:00Z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