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70B68" w14:textId="2495AD95" w:rsidR="004C32F9" w:rsidRPr="009A276D" w:rsidRDefault="007C2B27" w:rsidP="004C32F9">
      <w:pPr>
        <w:ind w:right="-428"/>
        <w:rPr>
          <w:rFonts w:ascii="Tahoma" w:hAnsi="Tahoma" w:cs="Tahoma"/>
          <w:bCs/>
          <w:color w:val="ED7D31" w:themeColor="accent2"/>
          <w:sz w:val="24"/>
          <w:szCs w:val="24"/>
        </w:rPr>
      </w:pPr>
      <w:r w:rsidRPr="00906050">
        <w:rPr>
          <w:b/>
          <w:noProof/>
          <w:color w:val="ED7D31" w:themeColor="accent2"/>
          <w:lang w:eastAsia="fr-FR"/>
        </w:rPr>
        <w:drawing>
          <wp:anchor distT="0" distB="0" distL="114300" distR="114300" simplePos="0" relativeHeight="251658752" behindDoc="0" locked="0" layoutInCell="1" allowOverlap="1" wp14:anchorId="56415651" wp14:editId="291C3722">
            <wp:simplePos x="0" y="0"/>
            <wp:positionH relativeFrom="margin">
              <wp:align>right</wp:align>
            </wp:positionH>
            <wp:positionV relativeFrom="paragraph">
              <wp:posOffset>203200</wp:posOffset>
            </wp:positionV>
            <wp:extent cx="2394958" cy="1076015"/>
            <wp:effectExtent l="0" t="0" r="5715" b="0"/>
            <wp:wrapNone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958" cy="10760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2F9" w:rsidRPr="00906050">
        <w:rPr>
          <w:rFonts w:ascii="Tahoma" w:hAnsi="Tahoma" w:cs="Tahoma"/>
          <w:b/>
          <w:color w:val="ED7D31" w:themeColor="accent2"/>
          <w:sz w:val="24"/>
          <w:szCs w:val="24"/>
        </w:rPr>
        <w:t>ORTHOGRAPHE</w:t>
      </w:r>
      <w:r w:rsidR="004C32F9" w:rsidRPr="009A276D">
        <w:rPr>
          <w:rFonts w:ascii="Tahoma" w:hAnsi="Tahoma" w:cs="Tahoma"/>
          <w:b/>
          <w:bCs/>
          <w:color w:val="ED7D31" w:themeColor="accent2"/>
          <w:sz w:val="24"/>
          <w:szCs w:val="24"/>
        </w:rPr>
        <w:t xml:space="preserve"> – 3</w:t>
      </w:r>
      <w:r w:rsidRPr="009A276D">
        <w:rPr>
          <w:rFonts w:ascii="Tahoma" w:hAnsi="Tahoma" w:cs="Tahoma"/>
          <w:b/>
          <w:bCs/>
          <w:color w:val="ED7D31" w:themeColor="accent2"/>
          <w:sz w:val="24"/>
          <w:szCs w:val="24"/>
        </w:rPr>
        <w:t>5</w:t>
      </w:r>
      <w:r w:rsidR="004C32F9" w:rsidRPr="009A276D">
        <w:rPr>
          <w:rFonts w:ascii="Tahoma" w:hAnsi="Tahoma" w:cs="Tahoma"/>
          <w:b/>
          <w:bCs/>
          <w:color w:val="ED7D31" w:themeColor="accent2"/>
          <w:sz w:val="24"/>
          <w:szCs w:val="24"/>
        </w:rPr>
        <w:t xml:space="preserve">. </w:t>
      </w:r>
      <w:r w:rsidR="004C32F9" w:rsidRPr="009A276D">
        <w:rPr>
          <w:rFonts w:ascii="Tahoma" w:hAnsi="Tahoma" w:cs="Tahoma"/>
          <w:b/>
          <w:noProof/>
          <w:color w:val="ED7D31" w:themeColor="accent2"/>
          <w:sz w:val="24"/>
          <w:szCs w:val="24"/>
          <w:lang w:eastAsia="fr-FR"/>
        </w:rPr>
        <w:t>Le</w:t>
      </w:r>
      <w:r w:rsidRPr="009A276D">
        <w:rPr>
          <w:rFonts w:ascii="Tahoma" w:hAnsi="Tahoma" w:cs="Tahoma"/>
          <w:b/>
          <w:noProof/>
          <w:color w:val="ED7D31" w:themeColor="accent2"/>
          <w:sz w:val="24"/>
          <w:szCs w:val="24"/>
          <w:lang w:eastAsia="fr-FR"/>
        </w:rPr>
        <w:t xml:space="preserve"> singulier et le pluriel des noms</w:t>
      </w:r>
      <w:r w:rsidR="004C32F9" w:rsidRPr="009A276D">
        <w:rPr>
          <w:rFonts w:ascii="Tahoma" w:hAnsi="Tahoma" w:cs="Tahoma"/>
          <w:bCs/>
          <w:color w:val="ED7D31" w:themeColor="accent2"/>
          <w:sz w:val="24"/>
          <w:szCs w:val="24"/>
        </w:rPr>
        <w:t>,</w:t>
      </w:r>
      <w:r w:rsidR="004C32F9" w:rsidRPr="009A276D">
        <w:rPr>
          <w:rFonts w:ascii="Tahoma" w:hAnsi="Tahoma" w:cs="Tahoma"/>
          <w:b/>
          <w:bCs/>
          <w:color w:val="ED7D31" w:themeColor="accent2"/>
          <w:sz w:val="24"/>
          <w:szCs w:val="24"/>
        </w:rPr>
        <w:t xml:space="preserve"> </w:t>
      </w:r>
      <w:r w:rsidR="004C32F9" w:rsidRPr="009A276D">
        <w:rPr>
          <w:rFonts w:ascii="Tahoma" w:hAnsi="Tahoma" w:cs="Tahoma"/>
          <w:bCs/>
          <w:color w:val="ED7D31" w:themeColor="accent2"/>
          <w:sz w:val="24"/>
          <w:szCs w:val="24"/>
        </w:rPr>
        <w:t xml:space="preserve">p. </w:t>
      </w:r>
      <w:r w:rsidRPr="009A276D">
        <w:rPr>
          <w:rFonts w:ascii="Tahoma" w:hAnsi="Tahoma" w:cs="Tahoma"/>
          <w:bCs/>
          <w:color w:val="ED7D31" w:themeColor="accent2"/>
          <w:sz w:val="24"/>
          <w:szCs w:val="24"/>
        </w:rPr>
        <w:t>100</w:t>
      </w:r>
      <w:r w:rsidR="004C32F9" w:rsidRPr="009A276D">
        <w:rPr>
          <w:rFonts w:ascii="Tahoma" w:hAnsi="Tahoma" w:cs="Tahoma"/>
          <w:bCs/>
          <w:color w:val="ED7D31" w:themeColor="accent2"/>
          <w:sz w:val="24"/>
          <w:szCs w:val="24"/>
        </w:rPr>
        <w:t>-</w:t>
      </w:r>
      <w:r w:rsidRPr="009A276D">
        <w:rPr>
          <w:rFonts w:ascii="Tahoma" w:hAnsi="Tahoma" w:cs="Tahoma"/>
          <w:bCs/>
          <w:color w:val="ED7D31" w:themeColor="accent2"/>
          <w:sz w:val="24"/>
          <w:szCs w:val="24"/>
        </w:rPr>
        <w:t>101</w:t>
      </w:r>
    </w:p>
    <w:p w14:paraId="626D7031" w14:textId="58B40788" w:rsidR="004C32F9" w:rsidRDefault="001744A8" w:rsidP="004C32F9">
      <w:pPr>
        <w:rPr>
          <w:rFonts w:ascii="Tahoma" w:hAnsi="Tahoma" w:cs="Tahoma"/>
          <w:b/>
          <w:bCs/>
          <w:color w:val="0070C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1664" behindDoc="0" locked="0" layoutInCell="1" allowOverlap="1" wp14:anchorId="0D91CABF" wp14:editId="2D1BA8C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940261" cy="477079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261" cy="477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5F8B8" w14:textId="15B19529" w:rsidR="004C32F9" w:rsidRPr="00866D03" w:rsidRDefault="004C32F9" w:rsidP="004C32F9">
      <w:pPr>
        <w:rPr>
          <w:rFonts w:ascii="Tahoma" w:hAnsi="Tahoma" w:cs="Tahoma"/>
          <w:b/>
          <w:bCs/>
          <w:color w:val="0070C0"/>
          <w:sz w:val="24"/>
          <w:szCs w:val="24"/>
        </w:rPr>
      </w:pPr>
    </w:p>
    <w:p w14:paraId="6243EB09" w14:textId="77777777" w:rsidR="00130A89" w:rsidRDefault="004C32F9" w:rsidP="004C32F9">
      <w:pPr>
        <w:autoSpaceDE w:val="0"/>
        <w:autoSpaceDN w:val="0"/>
        <w:adjustRightInd w:val="0"/>
        <w:spacing w:line="240" w:lineRule="auto"/>
        <w:rPr>
          <w:rFonts w:ascii="Tahoma" w:eastAsia="ComicSansMS-Bold" w:hAnsi="Tahoma" w:cs="Tahoma"/>
          <w:color w:val="000000"/>
        </w:rPr>
      </w:pPr>
      <w:r w:rsidRPr="002B52BC">
        <w:rPr>
          <w:rFonts w:ascii="Tahoma" w:eastAsia="ComicSansMS-Bold" w:hAnsi="Tahoma" w:cs="Tahoma"/>
          <w:b/>
          <w:bCs/>
          <w:color w:val="FF2C5A"/>
        </w:rPr>
        <w:t xml:space="preserve">A. </w:t>
      </w:r>
      <w:r w:rsidR="006C1E26" w:rsidRPr="006C1E26">
        <w:rPr>
          <w:rFonts w:ascii="Tahoma" w:eastAsia="ComicSansMS-Bold" w:hAnsi="Tahoma" w:cs="Tahoma"/>
          <w:color w:val="000000"/>
        </w:rPr>
        <w:t>Mets au singulier les noms en rouge</w:t>
      </w:r>
      <w:r w:rsidR="006C1E26">
        <w:rPr>
          <w:rFonts w:ascii="Tahoma" w:eastAsia="ComicSansMS-Bold" w:hAnsi="Tahoma" w:cs="Tahoma"/>
          <w:color w:val="000000"/>
        </w:rPr>
        <w:t xml:space="preserve"> du texte</w:t>
      </w:r>
      <w:r w:rsidR="006C1E26" w:rsidRPr="006C1E26">
        <w:rPr>
          <w:rFonts w:ascii="Tahoma" w:eastAsia="ComicSansMS-Bold" w:hAnsi="Tahoma" w:cs="Tahoma"/>
          <w:color w:val="000000"/>
        </w:rPr>
        <w:t xml:space="preserve">. </w:t>
      </w:r>
    </w:p>
    <w:p w14:paraId="30552986" w14:textId="77777777" w:rsidR="00130A89" w:rsidRPr="00541FDD" w:rsidRDefault="00130A89" w:rsidP="00130A89">
      <w:pPr>
        <w:autoSpaceDE w:val="0"/>
        <w:autoSpaceDN w:val="0"/>
        <w:adjustRightInd w:val="0"/>
        <w:spacing w:line="240" w:lineRule="auto"/>
        <w:rPr>
          <w:rFonts w:ascii="Tahoma" w:eastAsia="ComicSansMS-Bold" w:hAnsi="Tahoma" w:cs="Tahoma"/>
          <w:color w:val="000000"/>
        </w:rPr>
      </w:pPr>
      <w:r>
        <w:rPr>
          <w:rFonts w:ascii="Tahoma" w:eastAsia="ComicSansMS-Bold" w:hAnsi="Tahoma" w:cs="Tahoma"/>
          <w:color w:val="000000"/>
        </w:rPr>
        <w:t>…………………………………………………………………………………………………………………………………</w:t>
      </w:r>
    </w:p>
    <w:p w14:paraId="4E26BA58" w14:textId="77777777" w:rsidR="00130A89" w:rsidRPr="00541FDD" w:rsidRDefault="00130A89" w:rsidP="00130A89">
      <w:pPr>
        <w:autoSpaceDE w:val="0"/>
        <w:autoSpaceDN w:val="0"/>
        <w:adjustRightInd w:val="0"/>
        <w:spacing w:line="240" w:lineRule="auto"/>
        <w:rPr>
          <w:rFonts w:ascii="Tahoma" w:eastAsia="ComicSansMS-Bold" w:hAnsi="Tahoma" w:cs="Tahoma"/>
          <w:color w:val="000000"/>
        </w:rPr>
      </w:pPr>
      <w:r>
        <w:rPr>
          <w:rFonts w:ascii="Tahoma" w:eastAsia="ComicSansMS-Bold" w:hAnsi="Tahoma" w:cs="Tahoma"/>
          <w:color w:val="000000"/>
        </w:rPr>
        <w:t>…………………………………………………………………………………………………………………………………</w:t>
      </w:r>
    </w:p>
    <w:p w14:paraId="3EC79271" w14:textId="77777777" w:rsidR="00130A89" w:rsidRPr="00541FDD" w:rsidRDefault="00130A89" w:rsidP="00130A89">
      <w:pPr>
        <w:autoSpaceDE w:val="0"/>
        <w:autoSpaceDN w:val="0"/>
        <w:adjustRightInd w:val="0"/>
        <w:spacing w:line="240" w:lineRule="auto"/>
        <w:rPr>
          <w:rFonts w:ascii="Tahoma" w:eastAsia="ComicSansMS-Bold" w:hAnsi="Tahoma" w:cs="Tahoma"/>
          <w:color w:val="000000"/>
        </w:rPr>
      </w:pPr>
      <w:r>
        <w:rPr>
          <w:rFonts w:ascii="Tahoma" w:eastAsia="ComicSansMS-Bold" w:hAnsi="Tahoma" w:cs="Tahoma"/>
          <w:color w:val="000000"/>
        </w:rPr>
        <w:t>…………………………………………………………………………………………………………………………………</w:t>
      </w:r>
    </w:p>
    <w:p w14:paraId="5FC2E6F9" w14:textId="7535CDD5" w:rsidR="00130A89" w:rsidRPr="00541FDD" w:rsidRDefault="00130A89" w:rsidP="00130A89">
      <w:pPr>
        <w:autoSpaceDE w:val="0"/>
        <w:autoSpaceDN w:val="0"/>
        <w:adjustRightInd w:val="0"/>
        <w:spacing w:line="240" w:lineRule="auto"/>
        <w:rPr>
          <w:rFonts w:ascii="Tahoma" w:eastAsia="ComicSansMS-Bold" w:hAnsi="Tahoma" w:cs="Tahoma"/>
          <w:color w:val="000000"/>
        </w:rPr>
      </w:pPr>
      <w:r w:rsidRPr="006C1E26">
        <w:rPr>
          <w:rFonts w:ascii="Tahoma" w:eastAsia="ComicSansMS-Bold" w:hAnsi="Tahoma" w:cs="Tahoma"/>
          <w:color w:val="000000"/>
        </w:rPr>
        <w:t>Quelle est la marque du pluriel ?</w:t>
      </w:r>
      <w:r>
        <w:rPr>
          <w:rFonts w:ascii="Tahoma" w:eastAsia="ComicSansMS-Bold" w:hAnsi="Tahoma" w:cs="Tahoma"/>
          <w:color w:val="000000"/>
        </w:rPr>
        <w:t xml:space="preserve"> …………………………………………………………………………………</w:t>
      </w:r>
    </w:p>
    <w:p w14:paraId="2C264902" w14:textId="77777777" w:rsidR="00130A89" w:rsidRPr="00541FDD" w:rsidRDefault="00130A89" w:rsidP="00130A89">
      <w:pPr>
        <w:autoSpaceDE w:val="0"/>
        <w:autoSpaceDN w:val="0"/>
        <w:adjustRightInd w:val="0"/>
        <w:spacing w:line="240" w:lineRule="auto"/>
        <w:rPr>
          <w:rFonts w:ascii="Tahoma" w:eastAsia="ComicSansMS-Bold" w:hAnsi="Tahoma" w:cs="Tahoma"/>
          <w:color w:val="000000"/>
        </w:rPr>
      </w:pPr>
      <w:r>
        <w:rPr>
          <w:rFonts w:ascii="Tahoma" w:eastAsia="ComicSansMS-Bold" w:hAnsi="Tahoma" w:cs="Tahoma"/>
          <w:color w:val="000000"/>
        </w:rPr>
        <w:t>…………………………………………………………………………………………………………………………………</w:t>
      </w:r>
    </w:p>
    <w:p w14:paraId="70A50111" w14:textId="77777777" w:rsidR="00130A89" w:rsidRDefault="00130A89" w:rsidP="004C32F9">
      <w:pPr>
        <w:autoSpaceDE w:val="0"/>
        <w:autoSpaceDN w:val="0"/>
        <w:adjustRightInd w:val="0"/>
        <w:spacing w:line="240" w:lineRule="auto"/>
        <w:rPr>
          <w:rFonts w:ascii="Tahoma" w:eastAsia="ComicSansMS-Bold" w:hAnsi="Tahoma" w:cs="Tahoma"/>
          <w:b/>
          <w:bCs/>
          <w:color w:val="FF2C5A"/>
        </w:rPr>
      </w:pPr>
    </w:p>
    <w:p w14:paraId="595D9F3D" w14:textId="0EC5FD16" w:rsidR="004C32F9" w:rsidRDefault="004C32F9" w:rsidP="004C32F9">
      <w:pPr>
        <w:autoSpaceDE w:val="0"/>
        <w:autoSpaceDN w:val="0"/>
        <w:adjustRightInd w:val="0"/>
        <w:spacing w:line="240" w:lineRule="auto"/>
        <w:rPr>
          <w:rFonts w:ascii="Tahoma" w:eastAsia="ComicSansMS-Bold" w:hAnsi="Tahoma" w:cs="Tahoma"/>
          <w:color w:val="000000"/>
        </w:rPr>
      </w:pPr>
      <w:r w:rsidRPr="005264EF">
        <w:rPr>
          <w:rFonts w:ascii="Tahoma" w:eastAsia="ComicSansMS-Bold" w:hAnsi="Tahoma" w:cs="Tahoma"/>
          <w:b/>
          <w:bCs/>
          <w:color w:val="FF2C5A"/>
        </w:rPr>
        <w:t>B</w:t>
      </w:r>
      <w:r>
        <w:rPr>
          <w:rFonts w:ascii="Tahoma" w:eastAsia="ComicSansMS-Bold" w:hAnsi="Tahoma" w:cs="Tahoma"/>
          <w:b/>
          <w:bCs/>
          <w:color w:val="FF2C5A"/>
        </w:rPr>
        <w:t xml:space="preserve">. </w:t>
      </w:r>
      <w:r w:rsidR="006C1E26" w:rsidRPr="006C1E26">
        <w:rPr>
          <w:rFonts w:ascii="Tahoma" w:eastAsia="ComicSansMS-Bold" w:hAnsi="Tahoma" w:cs="Tahoma"/>
          <w:color w:val="000000"/>
        </w:rPr>
        <w:t>Mets au singulier les noms soulignés</w:t>
      </w:r>
      <w:r w:rsidR="009A276D">
        <w:rPr>
          <w:rFonts w:ascii="Tahoma" w:eastAsia="ComicSansMS-Bold" w:hAnsi="Tahoma" w:cs="Tahoma"/>
          <w:color w:val="000000"/>
        </w:rPr>
        <w:t xml:space="preserve"> dans le texte</w:t>
      </w:r>
      <w:r w:rsidR="006C1E26" w:rsidRPr="006C1E26">
        <w:rPr>
          <w:rFonts w:ascii="Tahoma" w:eastAsia="ComicSansMS-Bold" w:hAnsi="Tahoma" w:cs="Tahoma"/>
          <w:color w:val="000000"/>
        </w:rPr>
        <w:t>. Que constates-tu ?</w:t>
      </w:r>
    </w:p>
    <w:p w14:paraId="0526D54D" w14:textId="77777777" w:rsidR="00130A89" w:rsidRPr="00541FDD" w:rsidRDefault="00130A89" w:rsidP="00130A89">
      <w:pPr>
        <w:autoSpaceDE w:val="0"/>
        <w:autoSpaceDN w:val="0"/>
        <w:adjustRightInd w:val="0"/>
        <w:spacing w:line="240" w:lineRule="auto"/>
        <w:rPr>
          <w:rFonts w:ascii="Tahoma" w:eastAsia="ComicSansMS-Bold" w:hAnsi="Tahoma" w:cs="Tahoma"/>
          <w:color w:val="000000"/>
        </w:rPr>
      </w:pPr>
      <w:r>
        <w:rPr>
          <w:rFonts w:ascii="Tahoma" w:eastAsia="ComicSansMS-Bold" w:hAnsi="Tahoma" w:cs="Tahoma"/>
          <w:color w:val="000000"/>
        </w:rPr>
        <w:t>…………………………………………………………………………………………………………………………………</w:t>
      </w:r>
    </w:p>
    <w:p w14:paraId="3DD1A2A5" w14:textId="77777777" w:rsidR="00130A89" w:rsidRPr="00541FDD" w:rsidRDefault="00130A89" w:rsidP="00130A89">
      <w:pPr>
        <w:autoSpaceDE w:val="0"/>
        <w:autoSpaceDN w:val="0"/>
        <w:adjustRightInd w:val="0"/>
        <w:spacing w:line="240" w:lineRule="auto"/>
        <w:rPr>
          <w:rFonts w:ascii="Tahoma" w:eastAsia="ComicSansMS-Bold" w:hAnsi="Tahoma" w:cs="Tahoma"/>
          <w:color w:val="000000"/>
        </w:rPr>
      </w:pPr>
      <w:r>
        <w:rPr>
          <w:rFonts w:ascii="Tahoma" w:eastAsia="ComicSansMS-Bold" w:hAnsi="Tahoma" w:cs="Tahoma"/>
          <w:color w:val="000000"/>
        </w:rPr>
        <w:t>…………………………………………………………………………………………………………………………………</w:t>
      </w:r>
    </w:p>
    <w:p w14:paraId="2E596C35" w14:textId="77777777" w:rsidR="00130A89" w:rsidRPr="00541FDD" w:rsidRDefault="00130A89" w:rsidP="00130A89">
      <w:pPr>
        <w:autoSpaceDE w:val="0"/>
        <w:autoSpaceDN w:val="0"/>
        <w:adjustRightInd w:val="0"/>
        <w:spacing w:line="240" w:lineRule="auto"/>
        <w:rPr>
          <w:rFonts w:ascii="Tahoma" w:eastAsia="ComicSansMS-Bold" w:hAnsi="Tahoma" w:cs="Tahoma"/>
          <w:color w:val="000000"/>
        </w:rPr>
      </w:pPr>
      <w:r>
        <w:rPr>
          <w:rFonts w:ascii="Tahoma" w:eastAsia="ComicSansMS-Bold" w:hAnsi="Tahoma" w:cs="Tahoma"/>
          <w:color w:val="000000"/>
        </w:rPr>
        <w:t>…………………………………………………………………………………………………………………………………</w:t>
      </w:r>
    </w:p>
    <w:p w14:paraId="0489B735" w14:textId="77777777" w:rsidR="00130A89" w:rsidRDefault="00130A89" w:rsidP="004C32F9">
      <w:pPr>
        <w:autoSpaceDE w:val="0"/>
        <w:autoSpaceDN w:val="0"/>
        <w:adjustRightInd w:val="0"/>
        <w:spacing w:line="240" w:lineRule="auto"/>
        <w:rPr>
          <w:rFonts w:ascii="Tahoma" w:eastAsia="ComicSansMS-Bold" w:hAnsi="Tahoma" w:cs="Tahoma"/>
          <w:b/>
          <w:bCs/>
          <w:color w:val="FF2C5A"/>
        </w:rPr>
      </w:pPr>
    </w:p>
    <w:p w14:paraId="7951ABA9" w14:textId="3799060B" w:rsidR="004C32F9" w:rsidRDefault="004C32F9" w:rsidP="004C32F9">
      <w:pPr>
        <w:autoSpaceDE w:val="0"/>
        <w:autoSpaceDN w:val="0"/>
        <w:adjustRightInd w:val="0"/>
        <w:spacing w:line="240" w:lineRule="auto"/>
        <w:rPr>
          <w:rFonts w:ascii="FSAlbert-Regular" w:eastAsia="ComicSansMS-Bold" w:hAnsi="FSAlbert-Regular" w:cs="FSAlbert-Regular"/>
          <w:color w:val="000000"/>
          <w:sz w:val="20"/>
          <w:szCs w:val="20"/>
        </w:rPr>
      </w:pPr>
      <w:r w:rsidRPr="005264EF">
        <w:rPr>
          <w:rFonts w:ascii="Tahoma" w:eastAsia="ComicSansMS-Bold" w:hAnsi="Tahoma" w:cs="Tahoma"/>
          <w:b/>
          <w:bCs/>
          <w:color w:val="FF2C5A"/>
        </w:rPr>
        <w:t>C</w:t>
      </w:r>
      <w:r>
        <w:rPr>
          <w:rFonts w:ascii="Tahoma" w:eastAsia="ComicSansMS-Bold" w:hAnsi="Tahoma" w:cs="Tahoma"/>
          <w:b/>
          <w:bCs/>
          <w:color w:val="FF2C5A"/>
        </w:rPr>
        <w:t xml:space="preserve">. </w:t>
      </w:r>
      <w:r w:rsidR="006C1E26" w:rsidRPr="006C1E26">
        <w:rPr>
          <w:rFonts w:ascii="Tahoma" w:eastAsia="ComicSansMS-Bold" w:hAnsi="Tahoma" w:cs="Tahoma"/>
          <w:color w:val="000000"/>
        </w:rPr>
        <w:t xml:space="preserve">Complète le tableau suivant en t’aidant des noms en bleu </w:t>
      </w:r>
      <w:r>
        <w:rPr>
          <w:rFonts w:ascii="Tahoma" w:eastAsia="ComicSansMS-Bold" w:hAnsi="Tahoma" w:cs="Tahoma"/>
          <w:color w:val="000000"/>
        </w:rPr>
        <w:t>du texte</w:t>
      </w:r>
      <w:r>
        <w:rPr>
          <w:rFonts w:ascii="FSAlbert-Regular" w:eastAsia="ComicSansMS-Bold" w:hAnsi="FSAlbert-Regular" w:cs="FSAlbert-Regular"/>
          <w:color w:val="000000"/>
          <w:sz w:val="20"/>
          <w:szCs w:val="20"/>
        </w:rPr>
        <w:t>.</w:t>
      </w:r>
    </w:p>
    <w:tbl>
      <w:tblPr>
        <w:tblStyle w:val="Grilledutableau"/>
        <w:tblW w:w="9209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3114"/>
        <w:gridCol w:w="3402"/>
        <w:gridCol w:w="2693"/>
      </w:tblGrid>
      <w:tr w:rsidR="004C32F9" w:rsidRPr="002B3A41" w14:paraId="589D9B55" w14:textId="77777777" w:rsidTr="00130A89">
        <w:tc>
          <w:tcPr>
            <w:tcW w:w="3114" w:type="dxa"/>
            <w:shd w:val="clear" w:color="auto" w:fill="FFF2CC" w:themeFill="accent4" w:themeFillTint="33"/>
          </w:tcPr>
          <w:p w14:paraId="4D337691" w14:textId="12C69966" w:rsidR="004C32F9" w:rsidRPr="00130A89" w:rsidRDefault="006C1E26" w:rsidP="00352960">
            <w:pPr>
              <w:autoSpaceDE w:val="0"/>
              <w:autoSpaceDN w:val="0"/>
              <w:adjustRightInd w:val="0"/>
              <w:jc w:val="center"/>
              <w:rPr>
                <w:rFonts w:ascii="Tahoma" w:eastAsia="ComicSansMS-Bold" w:hAnsi="Tahoma" w:cs="Tahoma"/>
                <w:color w:val="000000"/>
              </w:rPr>
            </w:pPr>
            <w:r w:rsidRPr="00130A89">
              <w:rPr>
                <w:rFonts w:ascii="Tahoma" w:eastAsia="ComicSansMS-Bold" w:hAnsi="Tahoma" w:cs="Tahoma"/>
                <w:color w:val="000000"/>
              </w:rPr>
              <w:t>Règles du pluriel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4A588266" w14:textId="686FB6B8" w:rsidR="004C32F9" w:rsidRPr="00130A89" w:rsidRDefault="006C1E26" w:rsidP="00352960">
            <w:pPr>
              <w:autoSpaceDE w:val="0"/>
              <w:autoSpaceDN w:val="0"/>
              <w:adjustRightInd w:val="0"/>
              <w:jc w:val="center"/>
              <w:rPr>
                <w:rFonts w:ascii="Tahoma" w:eastAsia="ComicSansMS-Bold" w:hAnsi="Tahoma" w:cs="Tahoma"/>
                <w:color w:val="000000"/>
              </w:rPr>
            </w:pPr>
            <w:r w:rsidRPr="00130A89">
              <w:rPr>
                <w:rFonts w:ascii="Tahoma" w:eastAsia="ComicSansMS-Bold" w:hAnsi="Tahoma" w:cs="Tahoma"/>
                <w:color w:val="000000"/>
              </w:rPr>
              <w:t>Exemples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408F6835" w14:textId="676D5A83" w:rsidR="004C32F9" w:rsidRPr="00130A89" w:rsidRDefault="006C1E26" w:rsidP="00352960">
            <w:pPr>
              <w:autoSpaceDE w:val="0"/>
              <w:autoSpaceDN w:val="0"/>
              <w:adjustRightInd w:val="0"/>
              <w:jc w:val="center"/>
              <w:rPr>
                <w:rFonts w:ascii="Tahoma" w:eastAsia="ComicSansMS-Bold" w:hAnsi="Tahoma" w:cs="Tahoma"/>
                <w:color w:val="000000"/>
              </w:rPr>
            </w:pPr>
            <w:r w:rsidRPr="00130A89">
              <w:rPr>
                <w:rFonts w:ascii="Tahoma" w:eastAsia="ComicSansMS-Bold" w:hAnsi="Tahoma" w:cs="Tahoma"/>
                <w:color w:val="000000"/>
              </w:rPr>
              <w:t>Exceptions</w:t>
            </w:r>
          </w:p>
        </w:tc>
      </w:tr>
      <w:tr w:rsidR="006C1E26" w:rsidRPr="00130A89" w14:paraId="63F5865A" w14:textId="77777777" w:rsidTr="00130A89">
        <w:tc>
          <w:tcPr>
            <w:tcW w:w="3114" w:type="dxa"/>
          </w:tcPr>
          <w:p w14:paraId="6272091F" w14:textId="77777777" w:rsidR="006C1E26" w:rsidRPr="00130A89" w:rsidRDefault="006C1E26" w:rsidP="00130A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ComicSansMS-Bold" w:hAnsi="Tahoma" w:cs="Tahoma"/>
                <w:color w:val="000000"/>
                <w:szCs w:val="20"/>
              </w:rPr>
            </w:pPr>
          </w:p>
          <w:p w14:paraId="47599DFF" w14:textId="77777777" w:rsidR="00130A89" w:rsidRDefault="006C1E26" w:rsidP="00130A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</w:rPr>
            </w:pPr>
            <w:r w:rsidRPr="00130A89">
              <w:rPr>
                <w:rFonts w:ascii="Tahoma" w:hAnsi="Tahoma" w:cs="Tahoma"/>
                <w:color w:val="000000"/>
                <w:szCs w:val="18"/>
              </w:rPr>
              <w:t>Les noms en -</w:t>
            </w:r>
            <w:proofErr w:type="spellStart"/>
            <w:r w:rsidRPr="00130A89">
              <w:rPr>
                <w:rFonts w:ascii="Tahoma" w:hAnsi="Tahoma" w:cs="Tahoma"/>
                <w:i/>
                <w:color w:val="000000"/>
                <w:szCs w:val="18"/>
              </w:rPr>
              <w:t>au</w:t>
            </w:r>
            <w:proofErr w:type="spellEnd"/>
            <w:r w:rsidRPr="00130A89">
              <w:rPr>
                <w:rFonts w:ascii="Tahoma" w:hAnsi="Tahoma" w:cs="Tahoma"/>
                <w:color w:val="000000"/>
                <w:szCs w:val="18"/>
              </w:rPr>
              <w:t>, -</w:t>
            </w:r>
            <w:r w:rsidRPr="00130A89">
              <w:rPr>
                <w:rFonts w:ascii="Tahoma" w:hAnsi="Tahoma" w:cs="Tahoma"/>
                <w:i/>
                <w:color w:val="000000"/>
                <w:szCs w:val="18"/>
              </w:rPr>
              <w:t>eau</w:t>
            </w:r>
            <w:r w:rsidRPr="00130A89">
              <w:rPr>
                <w:rFonts w:ascii="Tahoma" w:hAnsi="Tahoma" w:cs="Tahoma"/>
                <w:color w:val="000000"/>
                <w:szCs w:val="18"/>
              </w:rPr>
              <w:t>, -</w:t>
            </w:r>
            <w:r w:rsidRPr="00130A89">
              <w:rPr>
                <w:rFonts w:ascii="Tahoma" w:hAnsi="Tahoma" w:cs="Tahoma"/>
                <w:i/>
                <w:color w:val="000000"/>
                <w:szCs w:val="18"/>
              </w:rPr>
              <w:t>eu</w:t>
            </w:r>
            <w:r w:rsidR="00130A89">
              <w:rPr>
                <w:rFonts w:ascii="Tahoma" w:hAnsi="Tahoma" w:cs="Tahoma"/>
                <w:color w:val="000000"/>
                <w:szCs w:val="18"/>
              </w:rPr>
              <w:t xml:space="preserve"> ont un pluriel</w:t>
            </w:r>
          </w:p>
          <w:p w14:paraId="41D1ED4D" w14:textId="4346D430" w:rsidR="006C1E26" w:rsidRPr="009A276D" w:rsidRDefault="009A276D" w:rsidP="009A27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Cs w:val="18"/>
              </w:rPr>
              <w:t>en</w:t>
            </w:r>
            <w:proofErr w:type="gramEnd"/>
            <w:r>
              <w:rPr>
                <w:rFonts w:ascii="Tahoma" w:hAnsi="Tahoma" w:cs="Tahoma"/>
                <w:color w:val="000000"/>
                <w:szCs w:val="18"/>
              </w:rPr>
              <w:t xml:space="preserve"> </w:t>
            </w:r>
            <w:r>
              <w:rPr>
                <w:rFonts w:ascii="Tahoma" w:hAnsi="Tahoma" w:cs="Tahoma"/>
                <w:color w:val="FFAC00"/>
                <w:szCs w:val="18"/>
              </w:rPr>
              <w:t xml:space="preserve">....... </w:t>
            </w:r>
            <w:r w:rsidR="006C1E26" w:rsidRPr="00130A89">
              <w:rPr>
                <w:rFonts w:ascii="Tahoma" w:hAnsi="Tahoma" w:cs="Tahoma"/>
                <w:color w:val="000000"/>
                <w:szCs w:val="18"/>
              </w:rPr>
              <w:t>.</w:t>
            </w:r>
          </w:p>
        </w:tc>
        <w:tc>
          <w:tcPr>
            <w:tcW w:w="3402" w:type="dxa"/>
          </w:tcPr>
          <w:p w14:paraId="51808B5B" w14:textId="77777777" w:rsidR="009A276D" w:rsidRPr="009A276D" w:rsidRDefault="009A276D" w:rsidP="009A27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ComicSansMS-Bold" w:hAnsi="Tahoma" w:cs="Tahoma"/>
                <w:color w:val="ED7D31" w:themeColor="accent2"/>
                <w:sz w:val="16"/>
              </w:rPr>
            </w:pPr>
          </w:p>
          <w:p w14:paraId="7AA02549" w14:textId="77777777" w:rsidR="006C1E26" w:rsidRDefault="009A276D" w:rsidP="009A276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ahoma" w:eastAsia="ComicSansMS-Bold" w:hAnsi="Tahoma" w:cs="Tahoma"/>
                <w:color w:val="ED7D31" w:themeColor="accent2"/>
              </w:rPr>
            </w:pPr>
            <w:r w:rsidRPr="00A664A1">
              <w:rPr>
                <w:rFonts w:ascii="Tahoma" w:eastAsia="ComicSansMS-Bold" w:hAnsi="Tahoma" w:cs="Tahoma"/>
                <w:color w:val="ED7D31" w:themeColor="accent2"/>
              </w:rPr>
              <w:t>......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>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>.......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>....</w:t>
            </w:r>
          </w:p>
          <w:p w14:paraId="3F948747" w14:textId="77777777" w:rsidR="009A276D" w:rsidRDefault="009A276D" w:rsidP="009A276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ahoma" w:eastAsia="ComicSansMS-Bold" w:hAnsi="Tahoma" w:cs="Tahoma"/>
                <w:color w:val="ED7D31" w:themeColor="accent2"/>
              </w:rPr>
            </w:pPr>
            <w:r w:rsidRPr="00A664A1">
              <w:rPr>
                <w:rFonts w:ascii="Tahoma" w:eastAsia="ComicSansMS-Bold" w:hAnsi="Tahoma" w:cs="Tahoma"/>
                <w:color w:val="ED7D31" w:themeColor="accent2"/>
              </w:rPr>
              <w:t>......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>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>.......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 xml:space="preserve">....     </w:t>
            </w:r>
          </w:p>
          <w:p w14:paraId="78E3E83D" w14:textId="77777777" w:rsidR="009A276D" w:rsidRDefault="009A276D" w:rsidP="009A276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ahoma" w:eastAsia="ComicSansMS-Bold" w:hAnsi="Tahoma" w:cs="Tahoma"/>
                <w:color w:val="ED7D31" w:themeColor="accent2"/>
              </w:rPr>
            </w:pPr>
            <w:r w:rsidRPr="00A664A1">
              <w:rPr>
                <w:rFonts w:ascii="Tahoma" w:eastAsia="ComicSansMS-Bold" w:hAnsi="Tahoma" w:cs="Tahoma"/>
                <w:color w:val="ED7D31" w:themeColor="accent2"/>
              </w:rPr>
              <w:t>......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>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>.......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 xml:space="preserve">....     </w:t>
            </w:r>
          </w:p>
          <w:p w14:paraId="2D896F07" w14:textId="0F470B29" w:rsidR="009A276D" w:rsidRPr="00130A89" w:rsidRDefault="009A276D" w:rsidP="009A27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ComicSansMS-Bold" w:hAnsi="Tahoma" w:cs="Tahoma"/>
                <w:color w:val="000000"/>
                <w:szCs w:val="20"/>
              </w:rPr>
            </w:pPr>
            <w:r w:rsidRPr="00A664A1">
              <w:rPr>
                <w:rFonts w:ascii="Tahoma" w:eastAsia="ComicSansMS-Bold" w:hAnsi="Tahoma" w:cs="Tahoma"/>
                <w:color w:val="ED7D31" w:themeColor="accent2"/>
              </w:rPr>
              <w:t>......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>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>.......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 xml:space="preserve">....    </w:t>
            </w:r>
          </w:p>
        </w:tc>
        <w:tc>
          <w:tcPr>
            <w:tcW w:w="2693" w:type="dxa"/>
          </w:tcPr>
          <w:p w14:paraId="0C752109" w14:textId="77777777" w:rsidR="006C1E26" w:rsidRPr="00130A89" w:rsidRDefault="006C1E26" w:rsidP="00130A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Cs w:val="18"/>
              </w:rPr>
            </w:pPr>
          </w:p>
          <w:p w14:paraId="23A3CCD9" w14:textId="77777777" w:rsidR="00130A89" w:rsidRPr="008C07D3" w:rsidRDefault="006C1E26" w:rsidP="00130A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iCs/>
                <w:szCs w:val="18"/>
              </w:rPr>
            </w:pPr>
            <w:proofErr w:type="gramStart"/>
            <w:r w:rsidRPr="008C07D3">
              <w:rPr>
                <w:rFonts w:ascii="Tahoma" w:hAnsi="Tahoma" w:cs="Tahoma"/>
                <w:iCs/>
                <w:szCs w:val="18"/>
              </w:rPr>
              <w:t>des</w:t>
            </w:r>
            <w:proofErr w:type="gramEnd"/>
            <w:r w:rsidRPr="008C07D3">
              <w:rPr>
                <w:rFonts w:ascii="Tahoma" w:hAnsi="Tahoma" w:cs="Tahoma"/>
                <w:iCs/>
                <w:szCs w:val="18"/>
              </w:rPr>
              <w:t xml:space="preserve"> pneus, </w:t>
            </w:r>
          </w:p>
          <w:p w14:paraId="5245FBBE" w14:textId="77777777" w:rsidR="00130A89" w:rsidRPr="008C07D3" w:rsidRDefault="006C1E26" w:rsidP="00130A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iCs/>
                <w:szCs w:val="18"/>
              </w:rPr>
            </w:pPr>
            <w:proofErr w:type="gramStart"/>
            <w:r w:rsidRPr="008C07D3">
              <w:rPr>
                <w:rFonts w:ascii="Tahoma" w:hAnsi="Tahoma" w:cs="Tahoma"/>
                <w:iCs/>
                <w:szCs w:val="18"/>
              </w:rPr>
              <w:t>des</w:t>
            </w:r>
            <w:proofErr w:type="gramEnd"/>
            <w:r w:rsidRPr="008C07D3">
              <w:rPr>
                <w:rFonts w:ascii="Tahoma" w:hAnsi="Tahoma" w:cs="Tahoma"/>
                <w:iCs/>
                <w:szCs w:val="18"/>
              </w:rPr>
              <w:t xml:space="preserve"> bleus, </w:t>
            </w:r>
          </w:p>
          <w:p w14:paraId="0481004F" w14:textId="09C4B700" w:rsidR="00130A89" w:rsidRPr="009A276D" w:rsidRDefault="006C1E26" w:rsidP="009A27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Cs w:val="18"/>
              </w:rPr>
            </w:pPr>
            <w:proofErr w:type="gramStart"/>
            <w:r w:rsidRPr="008C07D3">
              <w:rPr>
                <w:rFonts w:ascii="Tahoma" w:hAnsi="Tahoma" w:cs="Tahoma"/>
                <w:iCs/>
                <w:szCs w:val="18"/>
              </w:rPr>
              <w:t>des</w:t>
            </w:r>
            <w:proofErr w:type="gramEnd"/>
            <w:r w:rsidRPr="008C07D3">
              <w:rPr>
                <w:rFonts w:ascii="Tahoma" w:hAnsi="Tahoma" w:cs="Tahoma"/>
                <w:iCs/>
                <w:szCs w:val="18"/>
              </w:rPr>
              <w:t xml:space="preserve"> landaus…</w:t>
            </w:r>
          </w:p>
        </w:tc>
      </w:tr>
      <w:tr w:rsidR="00BE5BCF" w:rsidRPr="00130A89" w14:paraId="2A18F305" w14:textId="77777777" w:rsidTr="00130A89">
        <w:tc>
          <w:tcPr>
            <w:tcW w:w="3114" w:type="dxa"/>
          </w:tcPr>
          <w:p w14:paraId="5D30189D" w14:textId="77777777" w:rsidR="00BE5BCF" w:rsidRPr="00130A89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ComicSansMS-Bold" w:hAnsi="Tahoma" w:cs="Tahoma"/>
                <w:color w:val="000000"/>
                <w:szCs w:val="20"/>
              </w:rPr>
            </w:pPr>
          </w:p>
          <w:p w14:paraId="31192016" w14:textId="1025018D" w:rsidR="00BE5BCF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</w:rPr>
            </w:pPr>
            <w:r w:rsidRPr="00130A89">
              <w:rPr>
                <w:rFonts w:ascii="Tahoma" w:hAnsi="Tahoma" w:cs="Tahoma"/>
                <w:color w:val="000000"/>
                <w:szCs w:val="18"/>
              </w:rPr>
              <w:t>Les noms en -</w:t>
            </w:r>
            <w:r w:rsidRPr="00130A89">
              <w:rPr>
                <w:rFonts w:ascii="Tahoma" w:hAnsi="Tahoma" w:cs="Tahoma"/>
                <w:i/>
                <w:color w:val="000000"/>
                <w:szCs w:val="18"/>
              </w:rPr>
              <w:t>ail</w:t>
            </w:r>
          </w:p>
          <w:p w14:paraId="654AECB8" w14:textId="77777777" w:rsidR="00BE5BCF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</w:rPr>
            </w:pPr>
            <w:proofErr w:type="gramStart"/>
            <w:r w:rsidRPr="00130A89">
              <w:rPr>
                <w:rFonts w:ascii="Tahoma" w:hAnsi="Tahoma" w:cs="Tahoma"/>
                <w:color w:val="000000"/>
                <w:szCs w:val="18"/>
              </w:rPr>
              <w:t>ont</w:t>
            </w:r>
            <w:proofErr w:type="gramEnd"/>
            <w:r w:rsidRPr="00130A89">
              <w:rPr>
                <w:rFonts w:ascii="Tahoma" w:hAnsi="Tahoma" w:cs="Tahoma"/>
                <w:color w:val="000000"/>
                <w:szCs w:val="18"/>
              </w:rPr>
              <w:t xml:space="preserve"> un pluriel </w:t>
            </w:r>
          </w:p>
          <w:p w14:paraId="192D2AC9" w14:textId="5D021B0B" w:rsidR="00BE5BCF" w:rsidRPr="00130A89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</w:rPr>
            </w:pPr>
            <w:proofErr w:type="gramStart"/>
            <w:r w:rsidRPr="00130A89">
              <w:rPr>
                <w:rFonts w:ascii="Tahoma" w:hAnsi="Tahoma" w:cs="Tahoma"/>
                <w:color w:val="000000"/>
                <w:szCs w:val="18"/>
              </w:rPr>
              <w:t>en</w:t>
            </w:r>
            <w:proofErr w:type="gramEnd"/>
            <w:r w:rsidRPr="00130A89">
              <w:rPr>
                <w:rFonts w:ascii="Tahoma" w:hAnsi="Tahoma" w:cs="Tahoma"/>
                <w:color w:val="000000"/>
                <w:szCs w:val="18"/>
              </w:rPr>
              <w:t xml:space="preserve"> </w:t>
            </w:r>
            <w:r>
              <w:rPr>
                <w:rFonts w:ascii="Tahoma" w:hAnsi="Tahoma" w:cs="Tahoma"/>
                <w:color w:val="FFAC00"/>
                <w:szCs w:val="18"/>
              </w:rPr>
              <w:t>.......</w:t>
            </w:r>
            <w:r w:rsidRPr="00130A89">
              <w:rPr>
                <w:rFonts w:ascii="Tahoma" w:hAnsi="Tahoma" w:cs="Tahoma"/>
                <w:color w:val="000000"/>
                <w:szCs w:val="18"/>
              </w:rPr>
              <w:t>.</w:t>
            </w:r>
          </w:p>
          <w:p w14:paraId="74CF1C23" w14:textId="77777777" w:rsidR="00BE5BCF" w:rsidRPr="00130A89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ComicSansMS-Bold" w:hAnsi="Tahoma" w:cs="Tahoma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69DC8050" w14:textId="77777777" w:rsidR="00BE5BCF" w:rsidRPr="009A276D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ComicSansMS-Bold" w:hAnsi="Tahoma" w:cs="Tahoma"/>
                <w:color w:val="ED7D31" w:themeColor="accent2"/>
                <w:sz w:val="16"/>
              </w:rPr>
            </w:pPr>
          </w:p>
          <w:p w14:paraId="55BAB6B8" w14:textId="77777777" w:rsidR="00BE5BCF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ComicSansMS-Bold" w:hAnsi="Tahoma" w:cs="Tahoma"/>
                <w:color w:val="ED7D31" w:themeColor="accent2"/>
              </w:rPr>
            </w:pPr>
          </w:p>
          <w:p w14:paraId="6A7C1141" w14:textId="77777777" w:rsidR="00BE5BCF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ComicSansMS-Bold" w:hAnsi="Tahoma" w:cs="Tahoma"/>
                <w:color w:val="ED7D31" w:themeColor="accent2"/>
              </w:rPr>
            </w:pPr>
          </w:p>
          <w:p w14:paraId="4877509E" w14:textId="7700885B" w:rsidR="00BE5BCF" w:rsidRPr="00130A89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ComicSansMS-Bold" w:hAnsi="Tahoma" w:cs="Tahoma"/>
                <w:color w:val="000000"/>
                <w:szCs w:val="20"/>
              </w:rPr>
            </w:pPr>
            <w:r w:rsidRPr="00A664A1">
              <w:rPr>
                <w:rFonts w:ascii="Tahoma" w:eastAsia="ComicSansMS-Bold" w:hAnsi="Tahoma" w:cs="Tahoma"/>
                <w:color w:val="ED7D31" w:themeColor="accent2"/>
              </w:rPr>
              <w:t>......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>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>.......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>....</w:t>
            </w:r>
          </w:p>
        </w:tc>
        <w:tc>
          <w:tcPr>
            <w:tcW w:w="2693" w:type="dxa"/>
          </w:tcPr>
          <w:p w14:paraId="432F17B3" w14:textId="77777777" w:rsidR="00BE5BCF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Cs w:val="18"/>
              </w:rPr>
            </w:pPr>
          </w:p>
          <w:p w14:paraId="2E2BFC8B" w14:textId="77777777" w:rsidR="00BE5BCF" w:rsidRPr="008C07D3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iCs/>
                <w:szCs w:val="18"/>
              </w:rPr>
            </w:pPr>
            <w:proofErr w:type="gramStart"/>
            <w:r w:rsidRPr="008C07D3">
              <w:rPr>
                <w:rFonts w:ascii="Tahoma" w:hAnsi="Tahoma" w:cs="Tahoma"/>
                <w:iCs/>
                <w:szCs w:val="18"/>
              </w:rPr>
              <w:t>des</w:t>
            </w:r>
            <w:proofErr w:type="gramEnd"/>
            <w:r w:rsidRPr="008C07D3">
              <w:rPr>
                <w:rFonts w:ascii="Tahoma" w:hAnsi="Tahoma" w:cs="Tahoma"/>
                <w:iCs/>
                <w:szCs w:val="18"/>
              </w:rPr>
              <w:t xml:space="preserve"> émaux,</w:t>
            </w:r>
          </w:p>
          <w:p w14:paraId="224676CB" w14:textId="5CD9E4D1" w:rsidR="00BE5BCF" w:rsidRPr="008C07D3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iCs/>
                <w:szCs w:val="18"/>
              </w:rPr>
            </w:pPr>
            <w:proofErr w:type="gramStart"/>
            <w:r w:rsidRPr="008C07D3">
              <w:rPr>
                <w:rFonts w:ascii="Tahoma" w:hAnsi="Tahoma" w:cs="Tahoma"/>
                <w:iCs/>
                <w:szCs w:val="18"/>
              </w:rPr>
              <w:t>des</w:t>
            </w:r>
            <w:proofErr w:type="gramEnd"/>
            <w:r w:rsidRPr="008C07D3">
              <w:rPr>
                <w:rFonts w:ascii="Tahoma" w:hAnsi="Tahoma" w:cs="Tahoma"/>
                <w:iCs/>
                <w:szCs w:val="18"/>
              </w:rPr>
              <w:t xml:space="preserve"> travaux,</w:t>
            </w:r>
          </w:p>
          <w:p w14:paraId="339C4878" w14:textId="77777777" w:rsidR="00BE5BCF" w:rsidRPr="008C07D3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iCs/>
                <w:szCs w:val="18"/>
              </w:rPr>
            </w:pPr>
            <w:proofErr w:type="gramStart"/>
            <w:r w:rsidRPr="008C07D3">
              <w:rPr>
                <w:rFonts w:ascii="Tahoma" w:hAnsi="Tahoma" w:cs="Tahoma"/>
                <w:iCs/>
                <w:szCs w:val="18"/>
              </w:rPr>
              <w:t>des</w:t>
            </w:r>
            <w:proofErr w:type="gramEnd"/>
            <w:r w:rsidRPr="008C07D3">
              <w:rPr>
                <w:rFonts w:ascii="Tahoma" w:hAnsi="Tahoma" w:cs="Tahoma"/>
                <w:iCs/>
                <w:szCs w:val="18"/>
              </w:rPr>
              <w:t xml:space="preserve"> coraux, </w:t>
            </w:r>
          </w:p>
          <w:p w14:paraId="0F50CEC4" w14:textId="1A856C5E" w:rsidR="00BE5BCF" w:rsidRPr="00130A89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ComicSansMS-Bold" w:hAnsi="Tahoma" w:cs="Tahoma"/>
                <w:color w:val="000000"/>
                <w:szCs w:val="20"/>
              </w:rPr>
            </w:pPr>
            <w:proofErr w:type="gramStart"/>
            <w:r w:rsidRPr="008C07D3">
              <w:rPr>
                <w:rFonts w:ascii="Tahoma" w:hAnsi="Tahoma" w:cs="Tahoma"/>
                <w:iCs/>
                <w:szCs w:val="18"/>
              </w:rPr>
              <w:t>des</w:t>
            </w:r>
            <w:proofErr w:type="gramEnd"/>
            <w:r w:rsidRPr="008C07D3">
              <w:rPr>
                <w:rFonts w:ascii="Tahoma" w:hAnsi="Tahoma" w:cs="Tahoma"/>
                <w:iCs/>
                <w:szCs w:val="18"/>
              </w:rPr>
              <w:t xml:space="preserve"> vitraux…</w:t>
            </w:r>
          </w:p>
        </w:tc>
      </w:tr>
      <w:tr w:rsidR="00BE5BCF" w:rsidRPr="00130A89" w14:paraId="491F5673" w14:textId="77777777" w:rsidTr="00130A89">
        <w:tc>
          <w:tcPr>
            <w:tcW w:w="3114" w:type="dxa"/>
          </w:tcPr>
          <w:p w14:paraId="315D032A" w14:textId="77777777" w:rsidR="00BE5BCF" w:rsidRPr="00130A89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ComicSansMS-Bold" w:hAnsi="Tahoma" w:cs="Tahoma"/>
                <w:color w:val="000000"/>
                <w:szCs w:val="20"/>
              </w:rPr>
            </w:pPr>
          </w:p>
          <w:p w14:paraId="4E1ED6D8" w14:textId="76B932F8" w:rsidR="00BE5BCF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</w:rPr>
            </w:pPr>
            <w:r w:rsidRPr="00130A89">
              <w:rPr>
                <w:rFonts w:ascii="Tahoma" w:hAnsi="Tahoma" w:cs="Tahoma"/>
                <w:color w:val="000000"/>
                <w:szCs w:val="18"/>
              </w:rPr>
              <w:t>Les noms en -</w:t>
            </w:r>
            <w:r w:rsidRPr="00130A89">
              <w:rPr>
                <w:rFonts w:ascii="Tahoma" w:hAnsi="Tahoma" w:cs="Tahoma"/>
                <w:i/>
                <w:color w:val="000000"/>
                <w:szCs w:val="18"/>
              </w:rPr>
              <w:t>al</w:t>
            </w:r>
          </w:p>
          <w:p w14:paraId="67ED10B7" w14:textId="77777777" w:rsidR="00BE5BCF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</w:rPr>
            </w:pPr>
            <w:proofErr w:type="gramStart"/>
            <w:r w:rsidRPr="00130A89">
              <w:rPr>
                <w:rFonts w:ascii="Tahoma" w:hAnsi="Tahoma" w:cs="Tahoma"/>
                <w:color w:val="000000"/>
                <w:szCs w:val="18"/>
              </w:rPr>
              <w:t>ont</w:t>
            </w:r>
            <w:proofErr w:type="gramEnd"/>
            <w:r w:rsidRPr="00130A89">
              <w:rPr>
                <w:rFonts w:ascii="Tahoma" w:hAnsi="Tahoma" w:cs="Tahoma"/>
                <w:color w:val="000000"/>
                <w:szCs w:val="18"/>
              </w:rPr>
              <w:t xml:space="preserve"> un pluriel </w:t>
            </w:r>
          </w:p>
          <w:p w14:paraId="7CADFD43" w14:textId="54CC40C5" w:rsidR="00BE5BCF" w:rsidRPr="00130A89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</w:rPr>
            </w:pPr>
            <w:proofErr w:type="gramStart"/>
            <w:r w:rsidRPr="00130A89">
              <w:rPr>
                <w:rFonts w:ascii="Tahoma" w:hAnsi="Tahoma" w:cs="Tahoma"/>
                <w:color w:val="000000"/>
                <w:szCs w:val="18"/>
              </w:rPr>
              <w:t>en</w:t>
            </w:r>
            <w:proofErr w:type="gramEnd"/>
            <w:r w:rsidRPr="00130A89">
              <w:rPr>
                <w:rFonts w:ascii="Tahoma" w:hAnsi="Tahoma" w:cs="Tahoma"/>
                <w:color w:val="000000"/>
                <w:szCs w:val="18"/>
              </w:rPr>
              <w:t xml:space="preserve"> </w:t>
            </w:r>
            <w:r>
              <w:rPr>
                <w:rFonts w:ascii="Tahoma" w:hAnsi="Tahoma" w:cs="Tahoma"/>
                <w:color w:val="FFAC00"/>
                <w:szCs w:val="18"/>
              </w:rPr>
              <w:t>.......</w:t>
            </w:r>
            <w:r w:rsidRPr="00130A89">
              <w:rPr>
                <w:rFonts w:ascii="Tahoma" w:hAnsi="Tahoma" w:cs="Tahoma"/>
                <w:color w:val="000000"/>
                <w:szCs w:val="18"/>
              </w:rPr>
              <w:t>.</w:t>
            </w:r>
          </w:p>
          <w:p w14:paraId="73BE515F" w14:textId="5EA1B51D" w:rsidR="00BE5BCF" w:rsidRPr="00130A89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ComicSansMS-Bold" w:hAnsi="Tahoma" w:cs="Tahoma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5B9755EA" w14:textId="77777777" w:rsidR="00BE5BCF" w:rsidRPr="009A276D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ComicSansMS-Bold" w:hAnsi="Tahoma" w:cs="Tahoma"/>
                <w:color w:val="ED7D31" w:themeColor="accent2"/>
                <w:sz w:val="16"/>
              </w:rPr>
            </w:pPr>
          </w:p>
          <w:p w14:paraId="14CADA74" w14:textId="77777777" w:rsidR="00BE5BCF" w:rsidRPr="00BE5BCF" w:rsidRDefault="00BE5BCF" w:rsidP="00BE5BC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ahoma" w:eastAsia="ComicSansMS-Bold" w:hAnsi="Tahoma" w:cs="Tahoma"/>
                <w:color w:val="ED7D31" w:themeColor="accent2"/>
                <w:sz w:val="14"/>
              </w:rPr>
            </w:pPr>
          </w:p>
          <w:p w14:paraId="57C7E10D" w14:textId="54C14041" w:rsidR="00BE5BCF" w:rsidRDefault="00BE5BCF" w:rsidP="00BE5BC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ahoma" w:eastAsia="ComicSansMS-Bold" w:hAnsi="Tahoma" w:cs="Tahoma"/>
                <w:color w:val="ED7D31" w:themeColor="accent2"/>
              </w:rPr>
            </w:pPr>
            <w:r w:rsidRPr="00A664A1">
              <w:rPr>
                <w:rFonts w:ascii="Tahoma" w:eastAsia="ComicSansMS-Bold" w:hAnsi="Tahoma" w:cs="Tahoma"/>
                <w:color w:val="ED7D31" w:themeColor="accent2"/>
              </w:rPr>
              <w:t>......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>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>.......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>....</w:t>
            </w:r>
          </w:p>
          <w:p w14:paraId="674497E1" w14:textId="40E41F5C" w:rsidR="00BE5BCF" w:rsidRPr="00130A89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ComicSansMS-Bold" w:hAnsi="Tahoma" w:cs="Tahoma"/>
                <w:color w:val="000000"/>
                <w:szCs w:val="20"/>
              </w:rPr>
            </w:pPr>
            <w:r w:rsidRPr="00A664A1">
              <w:rPr>
                <w:rFonts w:ascii="Tahoma" w:eastAsia="ComicSansMS-Bold" w:hAnsi="Tahoma" w:cs="Tahoma"/>
                <w:color w:val="ED7D31" w:themeColor="accent2"/>
              </w:rPr>
              <w:t>......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>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>.......</w:t>
            </w:r>
            <w:r>
              <w:rPr>
                <w:rFonts w:ascii="Tahoma" w:eastAsia="ComicSansMS-Bold" w:hAnsi="Tahoma" w:cs="Tahoma"/>
                <w:color w:val="ED7D31" w:themeColor="accent2"/>
              </w:rPr>
              <w:t>...</w:t>
            </w:r>
            <w:r w:rsidRPr="00A664A1">
              <w:rPr>
                <w:rFonts w:ascii="Tahoma" w:eastAsia="ComicSansMS-Bold" w:hAnsi="Tahoma" w:cs="Tahoma"/>
                <w:color w:val="ED7D31" w:themeColor="accent2"/>
              </w:rPr>
              <w:t>....</w:t>
            </w:r>
          </w:p>
        </w:tc>
        <w:tc>
          <w:tcPr>
            <w:tcW w:w="2693" w:type="dxa"/>
          </w:tcPr>
          <w:p w14:paraId="59C4A4F2" w14:textId="77777777" w:rsidR="00BE5BCF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Cs w:val="18"/>
              </w:rPr>
            </w:pPr>
          </w:p>
          <w:p w14:paraId="73364AF6" w14:textId="77777777" w:rsidR="00BE5BCF" w:rsidRPr="008C07D3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iCs/>
                <w:szCs w:val="18"/>
              </w:rPr>
            </w:pPr>
            <w:proofErr w:type="gramStart"/>
            <w:r w:rsidRPr="008C07D3">
              <w:rPr>
                <w:rFonts w:ascii="Tahoma" w:hAnsi="Tahoma" w:cs="Tahoma"/>
                <w:iCs/>
                <w:szCs w:val="18"/>
              </w:rPr>
              <w:t>des</w:t>
            </w:r>
            <w:proofErr w:type="gramEnd"/>
            <w:r w:rsidRPr="008C07D3">
              <w:rPr>
                <w:rFonts w:ascii="Tahoma" w:hAnsi="Tahoma" w:cs="Tahoma"/>
                <w:iCs/>
                <w:szCs w:val="18"/>
              </w:rPr>
              <w:t xml:space="preserve"> chacals, </w:t>
            </w:r>
          </w:p>
          <w:p w14:paraId="3D854BB7" w14:textId="47F73EF0" w:rsidR="00BE5BCF" w:rsidRPr="008C07D3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iCs/>
                <w:szCs w:val="18"/>
              </w:rPr>
            </w:pPr>
            <w:proofErr w:type="gramStart"/>
            <w:r w:rsidRPr="008C07D3">
              <w:rPr>
                <w:rFonts w:ascii="Tahoma" w:hAnsi="Tahoma" w:cs="Tahoma"/>
                <w:iCs/>
                <w:szCs w:val="18"/>
              </w:rPr>
              <w:t>des</w:t>
            </w:r>
            <w:proofErr w:type="gramEnd"/>
            <w:r w:rsidRPr="008C07D3">
              <w:rPr>
                <w:rFonts w:ascii="Tahoma" w:hAnsi="Tahoma" w:cs="Tahoma"/>
                <w:iCs/>
                <w:szCs w:val="18"/>
              </w:rPr>
              <w:t xml:space="preserve"> bals,</w:t>
            </w:r>
          </w:p>
          <w:p w14:paraId="49C6C652" w14:textId="77777777" w:rsidR="00BE5BCF" w:rsidRPr="008C07D3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iCs/>
                <w:szCs w:val="18"/>
              </w:rPr>
            </w:pPr>
            <w:proofErr w:type="gramStart"/>
            <w:r w:rsidRPr="008C07D3">
              <w:rPr>
                <w:rFonts w:ascii="Tahoma" w:hAnsi="Tahoma" w:cs="Tahoma"/>
                <w:iCs/>
                <w:szCs w:val="18"/>
              </w:rPr>
              <w:t>des</w:t>
            </w:r>
            <w:proofErr w:type="gramEnd"/>
            <w:r w:rsidRPr="008C07D3">
              <w:rPr>
                <w:rFonts w:ascii="Tahoma" w:hAnsi="Tahoma" w:cs="Tahoma"/>
                <w:iCs/>
                <w:szCs w:val="18"/>
              </w:rPr>
              <w:t xml:space="preserve"> carnavals, </w:t>
            </w:r>
          </w:p>
          <w:p w14:paraId="4D838202" w14:textId="398EE9B9" w:rsidR="00BE5BCF" w:rsidRPr="00471B23" w:rsidRDefault="00BE5BCF" w:rsidP="00BE5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Cs w:val="18"/>
              </w:rPr>
            </w:pPr>
            <w:proofErr w:type="gramStart"/>
            <w:r w:rsidRPr="008C07D3">
              <w:rPr>
                <w:rFonts w:ascii="Tahoma" w:hAnsi="Tahoma" w:cs="Tahoma"/>
                <w:iCs/>
                <w:szCs w:val="18"/>
              </w:rPr>
              <w:t>des</w:t>
            </w:r>
            <w:proofErr w:type="gramEnd"/>
            <w:r w:rsidRPr="008C07D3">
              <w:rPr>
                <w:rFonts w:ascii="Tahoma" w:hAnsi="Tahoma" w:cs="Tahoma"/>
                <w:iCs/>
                <w:szCs w:val="18"/>
              </w:rPr>
              <w:t xml:space="preserve"> festivals…</w:t>
            </w:r>
          </w:p>
        </w:tc>
      </w:tr>
    </w:tbl>
    <w:p w14:paraId="52445DCE" w14:textId="77777777" w:rsidR="004C32F9" w:rsidRPr="00130A89" w:rsidRDefault="004C32F9" w:rsidP="004C32F9">
      <w:pPr>
        <w:autoSpaceDE w:val="0"/>
        <w:autoSpaceDN w:val="0"/>
        <w:adjustRightInd w:val="0"/>
        <w:spacing w:line="240" w:lineRule="auto"/>
        <w:rPr>
          <w:rFonts w:ascii="FSAlbert-Regular" w:eastAsia="ComicSansMS-Bold" w:hAnsi="FSAlbert-Regular" w:cs="FSAlbert-Regular"/>
          <w:color w:val="000000"/>
          <w:sz w:val="26"/>
          <w:szCs w:val="20"/>
        </w:rPr>
      </w:pPr>
    </w:p>
    <w:p w14:paraId="1DB24E6D" w14:textId="452B49A4" w:rsidR="006C1E26" w:rsidRDefault="004C32F9" w:rsidP="004C32F9">
      <w:pPr>
        <w:autoSpaceDE w:val="0"/>
        <w:autoSpaceDN w:val="0"/>
        <w:adjustRightInd w:val="0"/>
        <w:spacing w:line="240" w:lineRule="auto"/>
        <w:rPr>
          <w:rFonts w:ascii="Tahoma" w:eastAsia="ComicSansMS-Bold" w:hAnsi="Tahoma" w:cs="Tahoma"/>
          <w:color w:val="000000"/>
        </w:rPr>
      </w:pPr>
      <w:r w:rsidRPr="005264EF">
        <w:rPr>
          <w:rFonts w:ascii="Tahoma" w:eastAsia="ComicSansMS-Bold" w:hAnsi="Tahoma" w:cs="Tahoma"/>
          <w:b/>
          <w:bCs/>
          <w:color w:val="FF2C5A"/>
        </w:rPr>
        <w:t>D</w:t>
      </w:r>
      <w:r>
        <w:rPr>
          <w:rFonts w:ascii="Tahoma" w:eastAsia="ComicSansMS-Bold" w:hAnsi="Tahoma" w:cs="Tahoma"/>
          <w:b/>
          <w:bCs/>
          <w:color w:val="FF2C5A"/>
        </w:rPr>
        <w:t xml:space="preserve">. </w:t>
      </w:r>
      <w:r w:rsidR="006C1E26" w:rsidRPr="006C1E26">
        <w:rPr>
          <w:rFonts w:ascii="Tahoma" w:eastAsia="ComicSansMS-Bold" w:hAnsi="Tahoma" w:cs="Tahoma"/>
          <w:color w:val="000000"/>
        </w:rPr>
        <w:t>Réponds o</w:t>
      </w:r>
      <w:r w:rsidR="006C1E26">
        <w:rPr>
          <w:rFonts w:ascii="Tahoma" w:eastAsia="ComicSansMS-Bold" w:hAnsi="Tahoma" w:cs="Tahoma"/>
          <w:color w:val="000000"/>
        </w:rPr>
        <w:t xml:space="preserve">ralement à la question D </w:t>
      </w:r>
      <w:r w:rsidR="00130A89">
        <w:rPr>
          <w:rFonts w:ascii="Tahoma" w:eastAsia="ComicSansMS-Bold" w:hAnsi="Tahoma" w:cs="Tahoma"/>
          <w:color w:val="000000"/>
        </w:rPr>
        <w:t>du</w:t>
      </w:r>
      <w:r w:rsidR="006C1E26">
        <w:rPr>
          <w:rFonts w:ascii="Tahoma" w:eastAsia="ComicSansMS-Bold" w:hAnsi="Tahoma" w:cs="Tahoma"/>
          <w:color w:val="000000"/>
        </w:rPr>
        <w:t xml:space="preserve"> m</w:t>
      </w:r>
      <w:r w:rsidR="006C1E26" w:rsidRPr="006C1E26">
        <w:rPr>
          <w:rFonts w:ascii="Tahoma" w:eastAsia="ComicSansMS-Bold" w:hAnsi="Tahoma" w:cs="Tahoma"/>
          <w:color w:val="000000"/>
        </w:rPr>
        <w:t>anuel.</w:t>
      </w:r>
    </w:p>
    <w:sectPr w:rsidR="006C1E26" w:rsidSect="003D216E">
      <w:foot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3B197" w14:textId="77777777" w:rsidR="001056C2" w:rsidRDefault="001056C2" w:rsidP="001056C2">
      <w:pPr>
        <w:spacing w:after="0" w:line="240" w:lineRule="auto"/>
      </w:pPr>
      <w:r>
        <w:separator/>
      </w:r>
    </w:p>
  </w:endnote>
  <w:endnote w:type="continuationSeparator" w:id="0">
    <w:p w14:paraId="3BD3AE1D" w14:textId="77777777" w:rsidR="001056C2" w:rsidRDefault="001056C2" w:rsidP="0010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SansMS-Bold">
    <w:altName w:val="Malgun Gothic"/>
    <w:charset w:val="00"/>
    <w:family w:val="auto"/>
    <w:pitch w:val="default"/>
    <w:sig w:usb0="00000001" w:usb1="09070000" w:usb2="00000010" w:usb3="00000000" w:csb0="000A0000" w:csb1="00000000"/>
  </w:font>
  <w:font w:name="FSAlbert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8BB04" w14:textId="31E21695" w:rsidR="001056C2" w:rsidRDefault="000B676C" w:rsidP="000B676C">
    <w:pPr>
      <w:pStyle w:val="Pieddepage"/>
      <w:jc w:val="center"/>
    </w:pPr>
    <w:proofErr w:type="spellStart"/>
    <w:r w:rsidRPr="00AB3F4D">
      <w:rPr>
        <w:rFonts w:ascii="Tahoma" w:eastAsia="Calibri" w:hAnsi="Tahoma" w:cs="Tahoma"/>
        <w:color w:val="7F7F7F" w:themeColor="text1" w:themeTint="80"/>
        <w:lang w:val="en-US"/>
      </w:rPr>
      <w:t>Bescherelle</w:t>
    </w:r>
    <w:proofErr w:type="spellEnd"/>
    <w:r w:rsidRPr="00AB3F4D">
      <w:rPr>
        <w:rFonts w:ascii="Tahoma" w:eastAsia="Calibri" w:hAnsi="Tahoma" w:cs="Tahoma"/>
        <w:color w:val="7F7F7F" w:themeColor="text1" w:themeTint="80"/>
        <w:lang w:val="en-US"/>
      </w:rPr>
      <w:t xml:space="preserve"> CM2 © Hatier,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20A5D" w14:textId="77777777" w:rsidR="001056C2" w:rsidRDefault="001056C2" w:rsidP="001056C2">
      <w:pPr>
        <w:spacing w:after="0" w:line="240" w:lineRule="auto"/>
      </w:pPr>
      <w:r>
        <w:separator/>
      </w:r>
    </w:p>
  </w:footnote>
  <w:footnote w:type="continuationSeparator" w:id="0">
    <w:p w14:paraId="14159190" w14:textId="77777777" w:rsidR="001056C2" w:rsidRDefault="001056C2" w:rsidP="00105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BF7F4D"/>
    <w:multiLevelType w:val="hybridMultilevel"/>
    <w:tmpl w:val="5C189A52"/>
    <w:lvl w:ilvl="0" w:tplc="8528D5E6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  <w:b/>
        <w:color w:val="FF2C5A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AD"/>
    <w:rsid w:val="00001427"/>
    <w:rsid w:val="00007595"/>
    <w:rsid w:val="00050173"/>
    <w:rsid w:val="00057E17"/>
    <w:rsid w:val="00092A3C"/>
    <w:rsid w:val="000B676C"/>
    <w:rsid w:val="000D09A7"/>
    <w:rsid w:val="000E48B3"/>
    <w:rsid w:val="001056C2"/>
    <w:rsid w:val="00130A89"/>
    <w:rsid w:val="001354ED"/>
    <w:rsid w:val="001471C7"/>
    <w:rsid w:val="001617A6"/>
    <w:rsid w:val="00172F76"/>
    <w:rsid w:val="001744A8"/>
    <w:rsid w:val="00194C7E"/>
    <w:rsid w:val="00195932"/>
    <w:rsid w:val="001A3434"/>
    <w:rsid w:val="001A3ED8"/>
    <w:rsid w:val="001B7E59"/>
    <w:rsid w:val="001C018F"/>
    <w:rsid w:val="001E0DD4"/>
    <w:rsid w:val="00232415"/>
    <w:rsid w:val="00235E0A"/>
    <w:rsid w:val="00250CB1"/>
    <w:rsid w:val="0025259D"/>
    <w:rsid w:val="00255757"/>
    <w:rsid w:val="002613BD"/>
    <w:rsid w:val="002721F4"/>
    <w:rsid w:val="0027323C"/>
    <w:rsid w:val="002B36AB"/>
    <w:rsid w:val="002B3A41"/>
    <w:rsid w:val="002B52BC"/>
    <w:rsid w:val="002E0F14"/>
    <w:rsid w:val="003737C6"/>
    <w:rsid w:val="00381A5B"/>
    <w:rsid w:val="003A1F46"/>
    <w:rsid w:val="003B614D"/>
    <w:rsid w:val="003C4E15"/>
    <w:rsid w:val="003D216E"/>
    <w:rsid w:val="003D51F8"/>
    <w:rsid w:val="00466063"/>
    <w:rsid w:val="00471B23"/>
    <w:rsid w:val="004B7AC9"/>
    <w:rsid w:val="004C32F9"/>
    <w:rsid w:val="004C5D00"/>
    <w:rsid w:val="00500296"/>
    <w:rsid w:val="00501AF3"/>
    <w:rsid w:val="005069B4"/>
    <w:rsid w:val="005264EF"/>
    <w:rsid w:val="00541FDD"/>
    <w:rsid w:val="005501AD"/>
    <w:rsid w:val="005C4C38"/>
    <w:rsid w:val="005E48B0"/>
    <w:rsid w:val="006609A4"/>
    <w:rsid w:val="006809FE"/>
    <w:rsid w:val="006908E3"/>
    <w:rsid w:val="006C1E26"/>
    <w:rsid w:val="00757E1D"/>
    <w:rsid w:val="00773A0B"/>
    <w:rsid w:val="007B315E"/>
    <w:rsid w:val="007C2B27"/>
    <w:rsid w:val="007C7236"/>
    <w:rsid w:val="008002D0"/>
    <w:rsid w:val="0081647A"/>
    <w:rsid w:val="008253A1"/>
    <w:rsid w:val="008600D2"/>
    <w:rsid w:val="00866D03"/>
    <w:rsid w:val="0089309B"/>
    <w:rsid w:val="0089713E"/>
    <w:rsid w:val="008C07D3"/>
    <w:rsid w:val="00906050"/>
    <w:rsid w:val="00912833"/>
    <w:rsid w:val="0091786E"/>
    <w:rsid w:val="00945731"/>
    <w:rsid w:val="009A276D"/>
    <w:rsid w:val="009C23C9"/>
    <w:rsid w:val="00A01AAF"/>
    <w:rsid w:val="00A028BC"/>
    <w:rsid w:val="00A359C0"/>
    <w:rsid w:val="00A664A1"/>
    <w:rsid w:val="00A75ECF"/>
    <w:rsid w:val="00AA3765"/>
    <w:rsid w:val="00AC443A"/>
    <w:rsid w:val="00AC7D01"/>
    <w:rsid w:val="00B235C7"/>
    <w:rsid w:val="00B805FC"/>
    <w:rsid w:val="00BA30D6"/>
    <w:rsid w:val="00BE4069"/>
    <w:rsid w:val="00BE5BCF"/>
    <w:rsid w:val="00BF666D"/>
    <w:rsid w:val="00C026BF"/>
    <w:rsid w:val="00C11FFA"/>
    <w:rsid w:val="00C2438D"/>
    <w:rsid w:val="00C517EA"/>
    <w:rsid w:val="00C756E5"/>
    <w:rsid w:val="00C76684"/>
    <w:rsid w:val="00D44EE2"/>
    <w:rsid w:val="00D770BF"/>
    <w:rsid w:val="00DB0BB2"/>
    <w:rsid w:val="00DB2E3C"/>
    <w:rsid w:val="00DB7E86"/>
    <w:rsid w:val="00DE2348"/>
    <w:rsid w:val="00DF0E57"/>
    <w:rsid w:val="00DF3F66"/>
    <w:rsid w:val="00E34324"/>
    <w:rsid w:val="00EB4CF1"/>
    <w:rsid w:val="00EB5B85"/>
    <w:rsid w:val="00ED2735"/>
    <w:rsid w:val="00ED5C17"/>
    <w:rsid w:val="00EE33E4"/>
    <w:rsid w:val="00EF2389"/>
    <w:rsid w:val="00F56486"/>
    <w:rsid w:val="00F70AA8"/>
    <w:rsid w:val="00F812BE"/>
    <w:rsid w:val="00F96874"/>
    <w:rsid w:val="00F96DAA"/>
    <w:rsid w:val="00FF1577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2718"/>
  <w15:chartTrackingRefBased/>
  <w15:docId w15:val="{7C765899-FCD9-46C8-A142-4D1458A0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5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81A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81A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81A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1A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1A5B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C5D0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51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17EA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C517EA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05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56C2"/>
  </w:style>
  <w:style w:type="paragraph" w:styleId="Pieddepage">
    <w:name w:val="footer"/>
    <w:basedOn w:val="Normal"/>
    <w:link w:val="PieddepageCar"/>
    <w:uiPriority w:val="99"/>
    <w:unhideWhenUsed/>
    <w:rsid w:val="00105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5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9DC750640CC4A89B553077ACBC14A" ma:contentTypeVersion="12" ma:contentTypeDescription="Crée un document." ma:contentTypeScope="" ma:versionID="ad607bc5d32f8294cefe8b5252f838f5">
  <xsd:schema xmlns:xsd="http://www.w3.org/2001/XMLSchema" xmlns:xs="http://www.w3.org/2001/XMLSchema" xmlns:p="http://schemas.microsoft.com/office/2006/metadata/properties" xmlns:ns2="88157fc2-f358-4531-a9bc-0e9be3b1a196" xmlns:ns3="7c7e175c-52fb-4a09-86cd-dd91cd9cc105" targetNamespace="http://schemas.microsoft.com/office/2006/metadata/properties" ma:root="true" ma:fieldsID="591dcb83156b451d802f5e87be00d829" ns2:_="" ns3:_="">
    <xsd:import namespace="88157fc2-f358-4531-a9bc-0e9be3b1a196"/>
    <xsd:import namespace="7c7e175c-52fb-4a09-86cd-dd91cd9cc1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7fc2-f358-4531-a9bc-0e9be3b1a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e175c-52fb-4a09-86cd-dd91cd9cc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FBF9C-0466-42AD-8846-B017C3A3F486}"/>
</file>

<file path=customXml/itemProps2.xml><?xml version="1.0" encoding="utf-8"?>
<ds:datastoreItem xmlns:ds="http://schemas.openxmlformats.org/officeDocument/2006/customXml" ds:itemID="{249B66DE-0C0A-4E81-A622-869023BF1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99D9D-D53B-478A-8235-F1043FE0F7E1}">
  <ds:schemaRefs>
    <ds:schemaRef ds:uri="http://purl.org/dc/terms/"/>
    <ds:schemaRef ds:uri="ef9ba435-2c4a-48fb-853a-9397dd69454c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1e9dc51-35a5-4f6b-a3c5-a4c5751bb90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Morel</dc:creator>
  <cp:keywords/>
  <dc:description/>
  <cp:lastModifiedBy>CORNUBERT CLAIRE</cp:lastModifiedBy>
  <cp:revision>3</cp:revision>
  <dcterms:created xsi:type="dcterms:W3CDTF">2021-03-01T13:39:00Z</dcterms:created>
  <dcterms:modified xsi:type="dcterms:W3CDTF">2021-03-01T17:27:00Z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0x0101005EF9DC750640CC4A89B553077ACBC14A</vt:lpwstr>
  </property>
</Properties>
</file>