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11F7B" w14:textId="49F2B2A1" w:rsidR="002E639D" w:rsidRDefault="007C4E9D" w:rsidP="002E639D">
      <w:pPr>
        <w:spacing w:after="0" w:line="240" w:lineRule="auto"/>
        <w:rPr>
          <w:rFonts w:ascii="Tahoma" w:hAnsi="Tahoma" w:cs="Tahoma"/>
          <w:b/>
          <w:bCs/>
          <w:color w:val="FF33CC"/>
          <w:sz w:val="24"/>
          <w:szCs w:val="24"/>
        </w:rPr>
      </w:pPr>
      <w:r w:rsidRPr="000408C5">
        <w:rPr>
          <w:rFonts w:ascii="Tahoma" w:hAnsi="Tahoma" w:cs="Tahoma"/>
          <w:b/>
          <w:bCs/>
          <w:noProof/>
          <w:color w:val="FF33CC"/>
          <w:sz w:val="24"/>
          <w:szCs w:val="24"/>
          <w:lang w:eastAsia="fr-FR"/>
        </w:rPr>
        <w:drawing>
          <wp:anchor distT="0" distB="0" distL="114300" distR="114300" simplePos="0" relativeHeight="251684864" behindDoc="0" locked="0" layoutInCell="1" allowOverlap="1" wp14:anchorId="41EFEF25" wp14:editId="6C6D44CE">
            <wp:simplePos x="0" y="0"/>
            <wp:positionH relativeFrom="column">
              <wp:posOffset>4433570</wp:posOffset>
            </wp:positionH>
            <wp:positionV relativeFrom="paragraph">
              <wp:posOffset>-52705</wp:posOffset>
            </wp:positionV>
            <wp:extent cx="1086485" cy="876300"/>
            <wp:effectExtent l="0" t="0" r="0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EA6" w:rsidRPr="000408C5">
        <w:rPr>
          <w:rFonts w:ascii="Tahoma" w:hAnsi="Tahoma" w:cs="Tahoma"/>
          <w:b/>
          <w:bCs/>
          <w:color w:val="FF33CC"/>
          <w:sz w:val="24"/>
          <w:szCs w:val="24"/>
        </w:rPr>
        <w:t>LEXIQUE – 56. La polysémie</w:t>
      </w:r>
      <w:r w:rsidR="002E639D">
        <w:rPr>
          <w:rFonts w:ascii="Tahoma" w:hAnsi="Tahoma" w:cs="Tahoma"/>
          <w:b/>
          <w:bCs/>
          <w:color w:val="FF33CC"/>
          <w:sz w:val="24"/>
          <w:szCs w:val="24"/>
        </w:rPr>
        <w:t> : les différents sens</w:t>
      </w:r>
    </w:p>
    <w:p w14:paraId="6A99883F" w14:textId="2C68C03E" w:rsidR="00823EA6" w:rsidRDefault="002E639D" w:rsidP="002E639D">
      <w:pPr>
        <w:spacing w:after="0" w:line="240" w:lineRule="auto"/>
        <w:rPr>
          <w:rFonts w:ascii="Tahoma" w:hAnsi="Tahoma" w:cs="Tahoma"/>
          <w:b/>
          <w:bCs/>
          <w:color w:val="FF33CC"/>
          <w:sz w:val="24"/>
          <w:szCs w:val="24"/>
        </w:rPr>
      </w:pPr>
      <w:proofErr w:type="gramStart"/>
      <w:r>
        <w:rPr>
          <w:rFonts w:ascii="Tahoma" w:hAnsi="Tahoma" w:cs="Tahoma"/>
          <w:b/>
          <w:bCs/>
          <w:color w:val="FF33CC"/>
          <w:sz w:val="24"/>
          <w:szCs w:val="24"/>
        </w:rPr>
        <w:t>d’un</w:t>
      </w:r>
      <w:proofErr w:type="gramEnd"/>
      <w:r>
        <w:rPr>
          <w:rFonts w:ascii="Tahoma" w:hAnsi="Tahoma" w:cs="Tahoma"/>
          <w:b/>
          <w:bCs/>
          <w:color w:val="FF33CC"/>
          <w:sz w:val="24"/>
          <w:szCs w:val="24"/>
        </w:rPr>
        <w:t xml:space="preserve"> mot</w:t>
      </w:r>
      <w:r w:rsidR="005C14D3" w:rsidRPr="000408C5">
        <w:rPr>
          <w:rFonts w:ascii="Tahoma" w:hAnsi="Tahoma" w:cs="Tahoma"/>
          <w:b/>
          <w:bCs/>
          <w:color w:val="FF33CC"/>
          <w:sz w:val="24"/>
          <w:szCs w:val="24"/>
        </w:rPr>
        <w:t xml:space="preserve">, </w:t>
      </w:r>
      <w:r w:rsidR="00823EA6" w:rsidRPr="00FA3677">
        <w:rPr>
          <w:rFonts w:ascii="Tahoma" w:hAnsi="Tahoma" w:cs="Tahoma"/>
          <w:color w:val="FF33CC"/>
          <w:sz w:val="24"/>
          <w:szCs w:val="24"/>
        </w:rPr>
        <w:t>p. 150</w:t>
      </w:r>
      <w:r w:rsidR="005C14D3" w:rsidRPr="00FA3677">
        <w:rPr>
          <w:rFonts w:ascii="Tahoma" w:hAnsi="Tahoma" w:cs="Tahoma"/>
          <w:color w:val="FF33CC"/>
          <w:sz w:val="24"/>
          <w:szCs w:val="24"/>
        </w:rPr>
        <w:t>-151</w:t>
      </w:r>
    </w:p>
    <w:p w14:paraId="49A3E410" w14:textId="77777777" w:rsidR="002E639D" w:rsidRPr="002E639D" w:rsidRDefault="002E639D" w:rsidP="002E639D">
      <w:pPr>
        <w:spacing w:after="0" w:line="240" w:lineRule="auto"/>
        <w:rPr>
          <w:rFonts w:ascii="Tahoma" w:hAnsi="Tahoma" w:cs="Tahoma"/>
          <w:b/>
          <w:bCs/>
          <w:color w:val="FF33CC"/>
          <w:sz w:val="12"/>
          <w:szCs w:val="12"/>
        </w:rPr>
      </w:pPr>
    </w:p>
    <w:p w14:paraId="1F0CC875" w14:textId="2E582B24" w:rsidR="00823EA6" w:rsidRDefault="00080060" w:rsidP="00823EA6">
      <w:pPr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077BD707" wp14:editId="34F4DDF1">
            <wp:extent cx="2514600" cy="408012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8284" cy="429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3EA6" w:rsidRPr="008140FD">
        <w:rPr>
          <w:noProof/>
        </w:rPr>
        <w:t xml:space="preserve"> </w:t>
      </w:r>
    </w:p>
    <w:p w14:paraId="74E92441" w14:textId="268AB0FD" w:rsidR="007C4E9D" w:rsidRDefault="007C4E9D" w:rsidP="009266E2">
      <w:pPr>
        <w:spacing w:after="0" w:line="288" w:lineRule="auto"/>
        <w:rPr>
          <w:rFonts w:ascii="Tahoma" w:hAnsi="Tahoma" w:cs="Tahoma"/>
          <w:sz w:val="24"/>
          <w:szCs w:val="24"/>
        </w:rPr>
      </w:pPr>
      <w:r w:rsidRPr="00BF676A">
        <w:rPr>
          <w:rFonts w:ascii="Tahoma" w:hAnsi="Tahoma" w:cs="Tahoma"/>
          <w:b/>
          <w:bCs/>
          <w:color w:val="FF0000"/>
          <w:sz w:val="24"/>
          <w:szCs w:val="24"/>
        </w:rPr>
        <w:t>A</w:t>
      </w:r>
      <w:r w:rsidRPr="007C4E9D">
        <w:rPr>
          <w:rFonts w:ascii="Tahoma" w:hAnsi="Tahoma" w:cs="Tahoma"/>
          <w:color w:val="FF0000"/>
          <w:sz w:val="24"/>
          <w:szCs w:val="24"/>
        </w:rPr>
        <w:t xml:space="preserve">. </w:t>
      </w:r>
      <w:r w:rsidRPr="007C4E9D">
        <w:rPr>
          <w:rFonts w:ascii="Tahoma" w:hAnsi="Tahoma" w:cs="Tahoma"/>
          <w:sz w:val="24"/>
          <w:szCs w:val="24"/>
        </w:rPr>
        <w:t xml:space="preserve">À l’oral, indique ce que tu remarques concernant le sens du verbe </w:t>
      </w:r>
      <w:r w:rsidRPr="007C4E9D">
        <w:rPr>
          <w:rFonts w:ascii="Tahoma" w:hAnsi="Tahoma" w:cs="Tahoma"/>
          <w:i/>
          <w:iCs/>
          <w:sz w:val="24"/>
          <w:szCs w:val="24"/>
        </w:rPr>
        <w:t>courir</w:t>
      </w:r>
      <w:r w:rsidRPr="007C4E9D">
        <w:rPr>
          <w:rFonts w:ascii="Tahoma" w:hAnsi="Tahoma" w:cs="Tahoma"/>
          <w:sz w:val="24"/>
          <w:szCs w:val="24"/>
        </w:rPr>
        <w:t xml:space="preserve"> en bleu et en rouge dans le sketch. Aide-toi de l’article de dictionnaire.</w:t>
      </w:r>
    </w:p>
    <w:p w14:paraId="1025F04F" w14:textId="77777777" w:rsidR="0054065A" w:rsidRPr="007C4E9D" w:rsidRDefault="0054065A" w:rsidP="002E639D">
      <w:pPr>
        <w:spacing w:after="0" w:line="240" w:lineRule="auto"/>
        <w:rPr>
          <w:rFonts w:ascii="Tahoma" w:hAnsi="Tahoma" w:cs="Tahoma"/>
          <w:strike/>
          <w:sz w:val="24"/>
          <w:szCs w:val="24"/>
        </w:rPr>
      </w:pPr>
    </w:p>
    <w:p w14:paraId="63AE8BB9" w14:textId="0E07B352" w:rsidR="007C4E9D" w:rsidRPr="00646AE1" w:rsidRDefault="007C4E9D" w:rsidP="009266E2">
      <w:pPr>
        <w:spacing w:after="0" w:line="288" w:lineRule="auto"/>
        <w:jc w:val="both"/>
        <w:rPr>
          <w:rFonts w:ascii="Tahoma" w:hAnsi="Tahoma" w:cs="Tahoma"/>
          <w:sz w:val="24"/>
          <w:szCs w:val="24"/>
        </w:rPr>
      </w:pPr>
      <w:r w:rsidRPr="00BF676A">
        <w:rPr>
          <w:rFonts w:ascii="Tahoma" w:hAnsi="Tahoma" w:cs="Tahoma"/>
          <w:b/>
          <w:bCs/>
          <w:color w:val="FF0000"/>
          <w:sz w:val="24"/>
          <w:szCs w:val="24"/>
        </w:rPr>
        <w:t>B</w:t>
      </w:r>
      <w:r w:rsidRPr="007C4E9D">
        <w:rPr>
          <w:rFonts w:ascii="Tahoma" w:hAnsi="Tahoma" w:cs="Tahoma"/>
          <w:color w:val="FF0000"/>
          <w:sz w:val="24"/>
          <w:szCs w:val="24"/>
        </w:rPr>
        <w:t xml:space="preserve">. </w:t>
      </w:r>
      <w:r w:rsidR="00646AE1" w:rsidRPr="00646AE1">
        <w:rPr>
          <w:rFonts w:ascii="Tahoma" w:hAnsi="Tahoma" w:cs="Tahoma"/>
          <w:sz w:val="24"/>
          <w:szCs w:val="24"/>
        </w:rPr>
        <w:t xml:space="preserve">Dans </w:t>
      </w:r>
      <w:r w:rsidR="00A525A2">
        <w:rPr>
          <w:rFonts w:ascii="Tahoma" w:hAnsi="Tahoma" w:cs="Tahoma"/>
          <w:sz w:val="24"/>
          <w:szCs w:val="24"/>
        </w:rPr>
        <w:t xml:space="preserve">cet </w:t>
      </w:r>
      <w:r w:rsidR="00646AE1" w:rsidRPr="00646AE1">
        <w:rPr>
          <w:rFonts w:ascii="Tahoma" w:hAnsi="Tahoma" w:cs="Tahoma"/>
          <w:sz w:val="24"/>
          <w:szCs w:val="24"/>
        </w:rPr>
        <w:t xml:space="preserve">article de dictionnaire, </w:t>
      </w:r>
      <w:r w:rsidR="00646AE1">
        <w:rPr>
          <w:rFonts w:ascii="Tahoma" w:hAnsi="Tahoma" w:cs="Tahoma"/>
          <w:sz w:val="24"/>
          <w:szCs w:val="24"/>
        </w:rPr>
        <w:t>t</w:t>
      </w:r>
      <w:r w:rsidRPr="007C4E9D">
        <w:rPr>
          <w:rFonts w:ascii="Tahoma" w:hAnsi="Tahoma" w:cs="Tahoma"/>
          <w:sz w:val="24"/>
          <w:szCs w:val="24"/>
        </w:rPr>
        <w:t xml:space="preserve">rouve le numéro du sens du verbe </w:t>
      </w:r>
      <w:r w:rsidRPr="007C4E9D">
        <w:rPr>
          <w:rFonts w:ascii="Tahoma" w:hAnsi="Tahoma" w:cs="Tahoma"/>
          <w:i/>
          <w:iCs/>
          <w:sz w:val="24"/>
          <w:szCs w:val="24"/>
        </w:rPr>
        <w:t>courir</w:t>
      </w:r>
      <w:r w:rsidRPr="007C4E9D">
        <w:rPr>
          <w:rFonts w:ascii="Tahoma" w:hAnsi="Tahoma" w:cs="Tahoma"/>
          <w:sz w:val="24"/>
          <w:szCs w:val="24"/>
        </w:rPr>
        <w:t xml:space="preserve"> dans la phrase : </w:t>
      </w:r>
      <w:r w:rsidRPr="0054065A">
        <w:rPr>
          <w:rFonts w:ascii="Tahoma" w:hAnsi="Tahoma" w:cs="Tahoma"/>
          <w:b/>
          <w:bCs/>
          <w:i/>
          <w:iCs/>
        </w:rPr>
        <w:t>Le ruisseau court le long des arbres</w:t>
      </w:r>
      <w:r w:rsidRPr="00646AE1">
        <w:rPr>
          <w:rFonts w:ascii="Tahoma" w:hAnsi="Tahoma" w:cs="Tahoma"/>
          <w:b/>
          <w:bCs/>
          <w:sz w:val="24"/>
          <w:szCs w:val="24"/>
        </w:rPr>
        <w:t>.</w:t>
      </w:r>
      <w:r w:rsidRPr="00646AE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color w:val="7030A0"/>
          <w:sz w:val="24"/>
          <w:szCs w:val="24"/>
        </w:rPr>
        <w:t xml:space="preserve">→ </w:t>
      </w:r>
      <w:r>
        <w:rPr>
          <w:rFonts w:ascii="Tahoma" w:hAnsi="Tahoma" w:cs="Tahoma"/>
          <w:i/>
          <w:iCs/>
          <w:sz w:val="24"/>
          <w:szCs w:val="24"/>
        </w:rPr>
        <w:t>s</w:t>
      </w:r>
      <w:r w:rsidRPr="007C4E9D">
        <w:rPr>
          <w:rFonts w:ascii="Tahoma" w:hAnsi="Tahoma" w:cs="Tahoma"/>
          <w:i/>
          <w:iCs/>
          <w:sz w:val="24"/>
          <w:szCs w:val="24"/>
        </w:rPr>
        <w:t>ens n°…</w:t>
      </w:r>
      <w:proofErr w:type="gramStart"/>
      <w:r w:rsidRPr="007C4E9D">
        <w:rPr>
          <w:rFonts w:ascii="Tahoma" w:hAnsi="Tahoma" w:cs="Tahoma"/>
          <w:i/>
          <w:iCs/>
          <w:sz w:val="24"/>
          <w:szCs w:val="24"/>
        </w:rPr>
        <w:t>…….</w:t>
      </w:r>
      <w:proofErr w:type="gramEnd"/>
      <w:r w:rsidRPr="007C4E9D">
        <w:rPr>
          <w:rFonts w:ascii="Tahoma" w:hAnsi="Tahoma" w:cs="Tahoma"/>
          <w:i/>
          <w:iCs/>
          <w:sz w:val="24"/>
          <w:szCs w:val="24"/>
        </w:rPr>
        <w:t>.</w:t>
      </w:r>
    </w:p>
    <w:p w14:paraId="2F20BB57" w14:textId="79243364" w:rsidR="007C4E9D" w:rsidRDefault="007C4E9D" w:rsidP="009266E2">
      <w:pPr>
        <w:spacing w:after="0" w:line="288" w:lineRule="auto"/>
        <w:jc w:val="both"/>
        <w:rPr>
          <w:rFonts w:ascii="Tahoma" w:hAnsi="Tahoma" w:cs="Tahoma"/>
          <w:i/>
          <w:iCs/>
          <w:color w:val="7030A0"/>
          <w:sz w:val="24"/>
          <w:szCs w:val="24"/>
        </w:rPr>
      </w:pPr>
      <w:r w:rsidRPr="007C4E9D">
        <w:rPr>
          <w:rFonts w:ascii="Tahoma" w:hAnsi="Tahoma" w:cs="Tahoma"/>
          <w:sz w:val="24"/>
          <w:szCs w:val="24"/>
        </w:rPr>
        <w:t xml:space="preserve">Explique ensuite la signification de l’expression </w:t>
      </w:r>
      <w:r w:rsidRPr="0054065A">
        <w:rPr>
          <w:rFonts w:ascii="Tahoma" w:hAnsi="Tahoma" w:cs="Tahoma"/>
          <w:b/>
          <w:bCs/>
          <w:i/>
          <w:iCs/>
        </w:rPr>
        <w:t>courir un grand danger</w:t>
      </w:r>
      <w:r w:rsidRPr="0054065A">
        <w:rPr>
          <w:rFonts w:ascii="Tahoma" w:hAnsi="Tahoma" w:cs="Tahoma"/>
          <w:i/>
          <w:iCs/>
          <w:color w:val="7030A0"/>
        </w:rPr>
        <w:t>.</w:t>
      </w:r>
    </w:p>
    <w:p w14:paraId="37CDDF17" w14:textId="77777777" w:rsidR="0054065A" w:rsidRPr="009266E2" w:rsidRDefault="0054065A" w:rsidP="007C4E9D">
      <w:pPr>
        <w:spacing w:line="360" w:lineRule="auto"/>
        <w:rPr>
          <w:rFonts w:ascii="Tahoma" w:hAnsi="Tahoma" w:cs="Tahoma"/>
          <w:sz w:val="2"/>
          <w:szCs w:val="2"/>
        </w:rPr>
      </w:pPr>
    </w:p>
    <w:p w14:paraId="7CD471D9" w14:textId="691DD053" w:rsidR="007C4E9D" w:rsidRDefault="007C4E9D" w:rsidP="007C4E9D">
      <w:pPr>
        <w:spacing w:line="360" w:lineRule="auto"/>
        <w:rPr>
          <w:rFonts w:ascii="Tahoma" w:hAnsi="Tahoma" w:cs="Tahoma"/>
          <w:sz w:val="24"/>
          <w:szCs w:val="24"/>
        </w:rPr>
      </w:pPr>
      <w:r w:rsidRPr="001C2BA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</w:t>
      </w:r>
      <w:r w:rsidR="00FE5144">
        <w:rPr>
          <w:rFonts w:ascii="Tahoma" w:hAnsi="Tahoma" w:cs="Tahoma"/>
          <w:sz w:val="24"/>
          <w:szCs w:val="24"/>
        </w:rPr>
        <w:t>….</w:t>
      </w:r>
      <w:r w:rsidRPr="001C2BA4">
        <w:rPr>
          <w:rFonts w:ascii="Tahoma" w:hAnsi="Tahoma" w:cs="Tahoma"/>
          <w:sz w:val="24"/>
          <w:szCs w:val="24"/>
        </w:rPr>
        <w:t>….</w:t>
      </w:r>
    </w:p>
    <w:p w14:paraId="5DD791CC" w14:textId="4EB5FA09" w:rsidR="007C4E9D" w:rsidRPr="007C4E9D" w:rsidRDefault="007C4E9D" w:rsidP="007C4E9D">
      <w:pPr>
        <w:spacing w:line="360" w:lineRule="auto"/>
        <w:rPr>
          <w:rFonts w:ascii="Tahoma" w:hAnsi="Tahoma" w:cs="Tahoma"/>
          <w:sz w:val="24"/>
          <w:szCs w:val="24"/>
        </w:rPr>
      </w:pPr>
      <w:r w:rsidRPr="001C2BA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</w:t>
      </w:r>
      <w:r w:rsidR="00FE5144">
        <w:rPr>
          <w:rFonts w:ascii="Tahoma" w:hAnsi="Tahoma" w:cs="Tahoma"/>
          <w:sz w:val="24"/>
          <w:szCs w:val="24"/>
        </w:rPr>
        <w:t>…..</w:t>
      </w:r>
      <w:r w:rsidRPr="001C2BA4">
        <w:rPr>
          <w:rFonts w:ascii="Tahoma" w:hAnsi="Tahoma" w:cs="Tahoma"/>
          <w:sz w:val="24"/>
          <w:szCs w:val="24"/>
        </w:rPr>
        <w:t>…….</w:t>
      </w:r>
    </w:p>
    <w:p w14:paraId="7CA4BEAC" w14:textId="6ABA418D" w:rsidR="00646AE1" w:rsidRDefault="007C4E9D" w:rsidP="009266E2">
      <w:pPr>
        <w:spacing w:after="0" w:line="288" w:lineRule="auto"/>
        <w:jc w:val="both"/>
        <w:rPr>
          <w:rFonts w:ascii="Tahoma" w:hAnsi="Tahoma" w:cs="Tahoma"/>
          <w:sz w:val="24"/>
          <w:szCs w:val="24"/>
        </w:rPr>
      </w:pPr>
      <w:r w:rsidRPr="00BF676A">
        <w:rPr>
          <w:rFonts w:ascii="Tahoma" w:hAnsi="Tahoma" w:cs="Tahoma"/>
          <w:b/>
          <w:bCs/>
          <w:color w:val="FF0000"/>
          <w:sz w:val="24"/>
          <w:szCs w:val="24"/>
        </w:rPr>
        <w:t>C</w:t>
      </w:r>
      <w:r w:rsidRPr="007C4E9D">
        <w:rPr>
          <w:rFonts w:ascii="Tahoma" w:hAnsi="Tahoma" w:cs="Tahoma"/>
          <w:color w:val="FF0000"/>
          <w:sz w:val="24"/>
          <w:szCs w:val="24"/>
        </w:rPr>
        <w:t xml:space="preserve">. </w:t>
      </w:r>
      <w:r w:rsidRPr="007C4E9D">
        <w:rPr>
          <w:rFonts w:ascii="Tahoma" w:hAnsi="Tahoma" w:cs="Tahoma"/>
          <w:sz w:val="24"/>
          <w:szCs w:val="24"/>
        </w:rPr>
        <w:t xml:space="preserve">Observe les </w:t>
      </w:r>
      <w:r w:rsidR="006074F3">
        <w:rPr>
          <w:rFonts w:ascii="Tahoma" w:hAnsi="Tahoma" w:cs="Tahoma"/>
          <w:sz w:val="24"/>
          <w:szCs w:val="24"/>
        </w:rPr>
        <w:t>2</w:t>
      </w:r>
      <w:r w:rsidRPr="007C4E9D">
        <w:rPr>
          <w:rFonts w:ascii="Tahoma" w:hAnsi="Tahoma" w:cs="Tahoma"/>
          <w:sz w:val="24"/>
          <w:szCs w:val="24"/>
        </w:rPr>
        <w:t xml:space="preserve"> expressions en vert dans le texte</w:t>
      </w:r>
      <w:r w:rsidR="00A525A2">
        <w:rPr>
          <w:rFonts w:ascii="Tahoma" w:hAnsi="Tahoma" w:cs="Tahoma"/>
          <w:sz w:val="24"/>
          <w:szCs w:val="24"/>
        </w:rPr>
        <w:t xml:space="preserve"> </w:t>
      </w:r>
      <w:r w:rsidRPr="007C4E9D">
        <w:rPr>
          <w:rFonts w:ascii="Tahoma" w:hAnsi="Tahoma" w:cs="Tahoma"/>
          <w:sz w:val="24"/>
          <w:szCs w:val="24"/>
        </w:rPr>
        <w:t xml:space="preserve">: laquelle signifie </w:t>
      </w:r>
    </w:p>
    <w:p w14:paraId="15BFB779" w14:textId="07B1A337" w:rsidR="007C4E9D" w:rsidRDefault="007C4E9D" w:rsidP="009266E2">
      <w:pPr>
        <w:spacing w:after="0" w:line="288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7C4E9D">
        <w:rPr>
          <w:rFonts w:ascii="Tahoma" w:hAnsi="Tahoma" w:cs="Tahoma"/>
          <w:sz w:val="24"/>
          <w:szCs w:val="24"/>
        </w:rPr>
        <w:t>que</w:t>
      </w:r>
      <w:proofErr w:type="gramEnd"/>
      <w:r w:rsidRPr="007C4E9D">
        <w:rPr>
          <w:rFonts w:ascii="Tahoma" w:hAnsi="Tahoma" w:cs="Tahoma"/>
          <w:sz w:val="24"/>
          <w:szCs w:val="24"/>
        </w:rPr>
        <w:t xml:space="preserve"> l’on se dirige vers un échec ?</w:t>
      </w:r>
    </w:p>
    <w:p w14:paraId="44CF3738" w14:textId="77777777" w:rsidR="0054065A" w:rsidRPr="009266E2" w:rsidRDefault="0054065A" w:rsidP="0054065A">
      <w:pPr>
        <w:spacing w:after="0" w:line="240" w:lineRule="auto"/>
        <w:jc w:val="both"/>
        <w:rPr>
          <w:rFonts w:ascii="Tahoma" w:hAnsi="Tahoma" w:cs="Tahoma"/>
          <w:sz w:val="8"/>
          <w:szCs w:val="8"/>
        </w:rPr>
      </w:pPr>
    </w:p>
    <w:p w14:paraId="77324546" w14:textId="77777777" w:rsidR="00646AE1" w:rsidRPr="00646AE1" w:rsidRDefault="00646AE1" w:rsidP="007C4E9D">
      <w:pPr>
        <w:spacing w:after="0" w:line="360" w:lineRule="auto"/>
        <w:jc w:val="both"/>
        <w:rPr>
          <w:rFonts w:ascii="Tahoma" w:hAnsi="Tahoma" w:cs="Tahoma"/>
          <w:sz w:val="6"/>
          <w:szCs w:val="6"/>
        </w:rPr>
      </w:pPr>
    </w:p>
    <w:p w14:paraId="1350EC5E" w14:textId="594787D3" w:rsidR="007C4E9D" w:rsidRDefault="007C4E9D" w:rsidP="007C4E9D">
      <w:pPr>
        <w:spacing w:line="360" w:lineRule="auto"/>
        <w:rPr>
          <w:rFonts w:ascii="Tahoma" w:hAnsi="Tahoma" w:cs="Tahoma"/>
          <w:sz w:val="24"/>
          <w:szCs w:val="24"/>
        </w:rPr>
      </w:pPr>
      <w:r w:rsidRPr="001C2BA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</w:t>
      </w:r>
      <w:r w:rsidR="00FE5144">
        <w:rPr>
          <w:rFonts w:ascii="Tahoma" w:hAnsi="Tahoma" w:cs="Tahoma"/>
          <w:sz w:val="24"/>
          <w:szCs w:val="24"/>
        </w:rPr>
        <w:t>…..</w:t>
      </w:r>
      <w:r w:rsidRPr="001C2BA4">
        <w:rPr>
          <w:rFonts w:ascii="Tahoma" w:hAnsi="Tahoma" w:cs="Tahoma"/>
          <w:sz w:val="24"/>
          <w:szCs w:val="24"/>
        </w:rPr>
        <w:t>………….</w:t>
      </w:r>
    </w:p>
    <w:p w14:paraId="17A54E78" w14:textId="14F411AA" w:rsidR="00FE5144" w:rsidRPr="00B5636C" w:rsidRDefault="00FE5144" w:rsidP="00FE5144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color w:val="FF0000"/>
          <w:lang w:eastAsia="fr-FR"/>
        </w:rPr>
        <w:drawing>
          <wp:anchor distT="0" distB="0" distL="114300" distR="114300" simplePos="0" relativeHeight="251686912" behindDoc="0" locked="0" layoutInCell="1" allowOverlap="1" wp14:anchorId="5058B7AB" wp14:editId="5CB81314">
            <wp:simplePos x="0" y="0"/>
            <wp:positionH relativeFrom="column">
              <wp:posOffset>-213360</wp:posOffset>
            </wp:positionH>
            <wp:positionV relativeFrom="paragraph">
              <wp:posOffset>384810</wp:posOffset>
            </wp:positionV>
            <wp:extent cx="327660" cy="231108"/>
            <wp:effectExtent l="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3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E9D" w:rsidRPr="001C2BA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ahoma" w:hAnsi="Tahoma" w:cs="Tahoma"/>
          <w:sz w:val="24"/>
          <w:szCs w:val="24"/>
        </w:rPr>
        <w:t>……</w:t>
      </w:r>
      <w:r w:rsidR="007C4E9D" w:rsidRPr="001C2BA4">
        <w:rPr>
          <w:rFonts w:ascii="Tahoma" w:hAnsi="Tahoma" w:cs="Tahoma"/>
          <w:sz w:val="24"/>
          <w:szCs w:val="24"/>
        </w:rPr>
        <w:t>………….</w:t>
      </w:r>
    </w:p>
    <w:p w14:paraId="3BC003A5" w14:textId="77777777" w:rsidR="00FE5144" w:rsidRDefault="00FE5144" w:rsidP="00FE5144">
      <w:pPr>
        <w:rPr>
          <w:rFonts w:ascii="Tahoma" w:hAnsi="Tahoma" w:cs="Tahoma"/>
          <w:color w:val="FF0000"/>
          <w:sz w:val="24"/>
          <w:szCs w:val="24"/>
        </w:rPr>
      </w:pPr>
      <w:r w:rsidRPr="000B241E">
        <w:rPr>
          <w:rFonts w:ascii="Tahoma" w:hAnsi="Tahoma" w:cs="Tahoma"/>
          <w:color w:val="FF0000"/>
          <w:sz w:val="24"/>
          <w:szCs w:val="24"/>
        </w:rPr>
        <w:t>………………………………………………………………………………………</w:t>
      </w:r>
      <w:r>
        <w:rPr>
          <w:rFonts w:ascii="Tahoma" w:hAnsi="Tahoma" w:cs="Tahoma"/>
          <w:color w:val="FF0000"/>
          <w:sz w:val="24"/>
          <w:szCs w:val="24"/>
        </w:rPr>
        <w:t>…….</w:t>
      </w:r>
      <w:r w:rsidRPr="000B241E">
        <w:rPr>
          <w:rFonts w:ascii="Tahoma" w:hAnsi="Tahoma" w:cs="Tahoma"/>
          <w:color w:val="FF0000"/>
          <w:sz w:val="24"/>
          <w:szCs w:val="24"/>
        </w:rPr>
        <w:t>…</w:t>
      </w:r>
      <w:r>
        <w:rPr>
          <w:rFonts w:ascii="Tahoma" w:hAnsi="Tahoma" w:cs="Tahoma"/>
          <w:color w:val="FF0000"/>
          <w:sz w:val="24"/>
          <w:szCs w:val="24"/>
        </w:rPr>
        <w:t>…………………..</w:t>
      </w:r>
      <w:r w:rsidRPr="000B241E">
        <w:rPr>
          <w:rFonts w:ascii="Tahoma" w:hAnsi="Tahoma" w:cs="Tahoma"/>
          <w:color w:val="FF0000"/>
          <w:sz w:val="24"/>
          <w:szCs w:val="24"/>
        </w:rPr>
        <w:t>…..</w:t>
      </w:r>
    </w:p>
    <w:p w14:paraId="7EEE2F27" w14:textId="567CF029" w:rsidR="00FE5144" w:rsidRDefault="00FE5144" w:rsidP="000408C5">
      <w:pPr>
        <w:spacing w:after="0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05525F7E" w14:textId="77777777" w:rsidR="002E639D" w:rsidRDefault="002E639D" w:rsidP="002E639D">
      <w:pPr>
        <w:spacing w:after="0" w:line="240" w:lineRule="auto"/>
        <w:rPr>
          <w:rFonts w:ascii="Tahoma" w:hAnsi="Tahoma" w:cs="Tahoma"/>
          <w:b/>
          <w:bCs/>
          <w:color w:val="FF33CC"/>
          <w:sz w:val="24"/>
          <w:szCs w:val="24"/>
        </w:rPr>
      </w:pPr>
      <w:r w:rsidRPr="000408C5">
        <w:rPr>
          <w:rFonts w:ascii="Tahoma" w:hAnsi="Tahoma" w:cs="Tahoma"/>
          <w:b/>
          <w:bCs/>
          <w:noProof/>
          <w:color w:val="FF33CC"/>
          <w:sz w:val="24"/>
          <w:szCs w:val="24"/>
          <w:lang w:eastAsia="fr-FR"/>
        </w:rPr>
        <w:drawing>
          <wp:anchor distT="0" distB="0" distL="114300" distR="114300" simplePos="0" relativeHeight="251706368" behindDoc="0" locked="0" layoutInCell="1" allowOverlap="1" wp14:anchorId="06E44540" wp14:editId="7E415BB9">
            <wp:simplePos x="0" y="0"/>
            <wp:positionH relativeFrom="column">
              <wp:posOffset>4433570</wp:posOffset>
            </wp:positionH>
            <wp:positionV relativeFrom="paragraph">
              <wp:posOffset>-52705</wp:posOffset>
            </wp:positionV>
            <wp:extent cx="1086485" cy="8763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8C5">
        <w:rPr>
          <w:rFonts w:ascii="Tahoma" w:hAnsi="Tahoma" w:cs="Tahoma"/>
          <w:b/>
          <w:bCs/>
          <w:color w:val="FF33CC"/>
          <w:sz w:val="24"/>
          <w:szCs w:val="24"/>
        </w:rPr>
        <w:t>LEXIQUE – 56. La polysémie</w:t>
      </w:r>
      <w:r>
        <w:rPr>
          <w:rFonts w:ascii="Tahoma" w:hAnsi="Tahoma" w:cs="Tahoma"/>
          <w:b/>
          <w:bCs/>
          <w:color w:val="FF33CC"/>
          <w:sz w:val="24"/>
          <w:szCs w:val="24"/>
        </w:rPr>
        <w:t> : les différents sens</w:t>
      </w:r>
    </w:p>
    <w:p w14:paraId="44262849" w14:textId="2F7115FA" w:rsidR="002E639D" w:rsidRDefault="002E639D" w:rsidP="002E639D">
      <w:pPr>
        <w:spacing w:after="0" w:line="240" w:lineRule="auto"/>
        <w:rPr>
          <w:rFonts w:ascii="Tahoma" w:hAnsi="Tahoma" w:cs="Tahoma"/>
          <w:b/>
          <w:bCs/>
          <w:color w:val="FF33CC"/>
          <w:sz w:val="24"/>
          <w:szCs w:val="24"/>
        </w:rPr>
      </w:pPr>
      <w:proofErr w:type="gramStart"/>
      <w:r>
        <w:rPr>
          <w:rFonts w:ascii="Tahoma" w:hAnsi="Tahoma" w:cs="Tahoma"/>
          <w:b/>
          <w:bCs/>
          <w:color w:val="FF33CC"/>
          <w:sz w:val="24"/>
          <w:szCs w:val="24"/>
        </w:rPr>
        <w:t>d’un</w:t>
      </w:r>
      <w:proofErr w:type="gramEnd"/>
      <w:r>
        <w:rPr>
          <w:rFonts w:ascii="Tahoma" w:hAnsi="Tahoma" w:cs="Tahoma"/>
          <w:b/>
          <w:bCs/>
          <w:color w:val="FF33CC"/>
          <w:sz w:val="24"/>
          <w:szCs w:val="24"/>
        </w:rPr>
        <w:t xml:space="preserve"> mot</w:t>
      </w:r>
      <w:r w:rsidRPr="000408C5">
        <w:rPr>
          <w:rFonts w:ascii="Tahoma" w:hAnsi="Tahoma" w:cs="Tahoma"/>
          <w:b/>
          <w:bCs/>
          <w:color w:val="FF33CC"/>
          <w:sz w:val="24"/>
          <w:szCs w:val="24"/>
        </w:rPr>
        <w:t xml:space="preserve">, </w:t>
      </w:r>
      <w:r w:rsidRPr="00FA3677">
        <w:rPr>
          <w:rFonts w:ascii="Tahoma" w:hAnsi="Tahoma" w:cs="Tahoma"/>
          <w:color w:val="FF33CC"/>
          <w:sz w:val="24"/>
          <w:szCs w:val="24"/>
        </w:rPr>
        <w:t>p. 150-151</w:t>
      </w:r>
    </w:p>
    <w:p w14:paraId="2064DB55" w14:textId="77777777" w:rsidR="002E639D" w:rsidRPr="002E639D" w:rsidRDefault="002E639D" w:rsidP="002E639D">
      <w:pPr>
        <w:spacing w:after="0" w:line="240" w:lineRule="auto"/>
        <w:rPr>
          <w:rFonts w:ascii="Tahoma" w:hAnsi="Tahoma" w:cs="Tahoma"/>
          <w:b/>
          <w:bCs/>
          <w:color w:val="FF33CC"/>
          <w:sz w:val="12"/>
          <w:szCs w:val="12"/>
        </w:rPr>
      </w:pPr>
    </w:p>
    <w:p w14:paraId="6125397A" w14:textId="3DFAF03F" w:rsidR="00FE5144" w:rsidRDefault="00080060" w:rsidP="00FE5144">
      <w:pPr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5EDF75EE" wp14:editId="3DBC0B85">
            <wp:extent cx="2514600" cy="408012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8284" cy="429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5144" w:rsidRPr="008140FD">
        <w:rPr>
          <w:noProof/>
        </w:rPr>
        <w:t xml:space="preserve"> </w:t>
      </w:r>
    </w:p>
    <w:p w14:paraId="162EAF16" w14:textId="77777777" w:rsidR="00A525A2" w:rsidRDefault="00A525A2" w:rsidP="00A525A2">
      <w:pPr>
        <w:spacing w:after="0" w:line="288" w:lineRule="auto"/>
        <w:rPr>
          <w:rFonts w:ascii="Tahoma" w:hAnsi="Tahoma" w:cs="Tahoma"/>
          <w:sz w:val="24"/>
          <w:szCs w:val="24"/>
        </w:rPr>
      </w:pPr>
      <w:r w:rsidRPr="00BF676A">
        <w:rPr>
          <w:rFonts w:ascii="Tahoma" w:hAnsi="Tahoma" w:cs="Tahoma"/>
          <w:b/>
          <w:bCs/>
          <w:color w:val="FF0000"/>
          <w:sz w:val="24"/>
          <w:szCs w:val="24"/>
        </w:rPr>
        <w:t>A</w:t>
      </w:r>
      <w:r w:rsidRPr="007C4E9D">
        <w:rPr>
          <w:rFonts w:ascii="Tahoma" w:hAnsi="Tahoma" w:cs="Tahoma"/>
          <w:color w:val="FF0000"/>
          <w:sz w:val="24"/>
          <w:szCs w:val="24"/>
        </w:rPr>
        <w:t xml:space="preserve">. </w:t>
      </w:r>
      <w:r w:rsidRPr="007C4E9D">
        <w:rPr>
          <w:rFonts w:ascii="Tahoma" w:hAnsi="Tahoma" w:cs="Tahoma"/>
          <w:sz w:val="24"/>
          <w:szCs w:val="24"/>
        </w:rPr>
        <w:t xml:space="preserve">À l’oral, indique ce que tu remarques concernant le sens du verbe </w:t>
      </w:r>
      <w:r w:rsidRPr="007C4E9D">
        <w:rPr>
          <w:rFonts w:ascii="Tahoma" w:hAnsi="Tahoma" w:cs="Tahoma"/>
          <w:i/>
          <w:iCs/>
          <w:sz w:val="24"/>
          <w:szCs w:val="24"/>
        </w:rPr>
        <w:t>courir</w:t>
      </w:r>
      <w:r w:rsidRPr="007C4E9D">
        <w:rPr>
          <w:rFonts w:ascii="Tahoma" w:hAnsi="Tahoma" w:cs="Tahoma"/>
          <w:sz w:val="24"/>
          <w:szCs w:val="24"/>
        </w:rPr>
        <w:t xml:space="preserve"> en bleu et en rouge dans le sketch. Aide-toi de l’article de dictionnaire.</w:t>
      </w:r>
    </w:p>
    <w:p w14:paraId="17FFAB6C" w14:textId="77777777" w:rsidR="00A525A2" w:rsidRPr="007C4E9D" w:rsidRDefault="00A525A2" w:rsidP="00A525A2">
      <w:pPr>
        <w:spacing w:after="0" w:line="240" w:lineRule="auto"/>
        <w:rPr>
          <w:rFonts w:ascii="Tahoma" w:hAnsi="Tahoma" w:cs="Tahoma"/>
          <w:strike/>
          <w:sz w:val="24"/>
          <w:szCs w:val="24"/>
        </w:rPr>
      </w:pPr>
    </w:p>
    <w:p w14:paraId="46600C33" w14:textId="77777777" w:rsidR="00A525A2" w:rsidRPr="00646AE1" w:rsidRDefault="00A525A2" w:rsidP="00A525A2">
      <w:pPr>
        <w:spacing w:after="0" w:line="288" w:lineRule="auto"/>
        <w:jc w:val="both"/>
        <w:rPr>
          <w:rFonts w:ascii="Tahoma" w:hAnsi="Tahoma" w:cs="Tahoma"/>
          <w:sz w:val="24"/>
          <w:szCs w:val="24"/>
        </w:rPr>
      </w:pPr>
      <w:r w:rsidRPr="00BF676A">
        <w:rPr>
          <w:rFonts w:ascii="Tahoma" w:hAnsi="Tahoma" w:cs="Tahoma"/>
          <w:b/>
          <w:bCs/>
          <w:color w:val="FF0000"/>
          <w:sz w:val="24"/>
          <w:szCs w:val="24"/>
        </w:rPr>
        <w:t>B</w:t>
      </w:r>
      <w:r w:rsidRPr="007C4E9D">
        <w:rPr>
          <w:rFonts w:ascii="Tahoma" w:hAnsi="Tahoma" w:cs="Tahoma"/>
          <w:color w:val="FF0000"/>
          <w:sz w:val="24"/>
          <w:szCs w:val="24"/>
        </w:rPr>
        <w:t xml:space="preserve">. </w:t>
      </w:r>
      <w:r w:rsidRPr="00646AE1">
        <w:rPr>
          <w:rFonts w:ascii="Tahoma" w:hAnsi="Tahoma" w:cs="Tahoma"/>
          <w:sz w:val="24"/>
          <w:szCs w:val="24"/>
        </w:rPr>
        <w:t xml:space="preserve">Dans </w:t>
      </w:r>
      <w:r>
        <w:rPr>
          <w:rFonts w:ascii="Tahoma" w:hAnsi="Tahoma" w:cs="Tahoma"/>
          <w:sz w:val="24"/>
          <w:szCs w:val="24"/>
        </w:rPr>
        <w:t xml:space="preserve">cet </w:t>
      </w:r>
      <w:r w:rsidRPr="00646AE1">
        <w:rPr>
          <w:rFonts w:ascii="Tahoma" w:hAnsi="Tahoma" w:cs="Tahoma"/>
          <w:sz w:val="24"/>
          <w:szCs w:val="24"/>
        </w:rPr>
        <w:t xml:space="preserve">article de dictionnaire, </w:t>
      </w:r>
      <w:r>
        <w:rPr>
          <w:rFonts w:ascii="Tahoma" w:hAnsi="Tahoma" w:cs="Tahoma"/>
          <w:sz w:val="24"/>
          <w:szCs w:val="24"/>
        </w:rPr>
        <w:t>t</w:t>
      </w:r>
      <w:r w:rsidRPr="007C4E9D">
        <w:rPr>
          <w:rFonts w:ascii="Tahoma" w:hAnsi="Tahoma" w:cs="Tahoma"/>
          <w:sz w:val="24"/>
          <w:szCs w:val="24"/>
        </w:rPr>
        <w:t xml:space="preserve">rouve le numéro du sens du verbe </w:t>
      </w:r>
      <w:r w:rsidRPr="007C4E9D">
        <w:rPr>
          <w:rFonts w:ascii="Tahoma" w:hAnsi="Tahoma" w:cs="Tahoma"/>
          <w:i/>
          <w:iCs/>
          <w:sz w:val="24"/>
          <w:szCs w:val="24"/>
        </w:rPr>
        <w:t>courir</w:t>
      </w:r>
      <w:r w:rsidRPr="007C4E9D">
        <w:rPr>
          <w:rFonts w:ascii="Tahoma" w:hAnsi="Tahoma" w:cs="Tahoma"/>
          <w:sz w:val="24"/>
          <w:szCs w:val="24"/>
        </w:rPr>
        <w:t xml:space="preserve"> dans la phrase : </w:t>
      </w:r>
      <w:r w:rsidRPr="0054065A">
        <w:rPr>
          <w:rFonts w:ascii="Tahoma" w:hAnsi="Tahoma" w:cs="Tahoma"/>
          <w:b/>
          <w:bCs/>
          <w:i/>
          <w:iCs/>
        </w:rPr>
        <w:t>Le ruisseau court le long des arbres</w:t>
      </w:r>
      <w:r w:rsidRPr="00646AE1">
        <w:rPr>
          <w:rFonts w:ascii="Tahoma" w:hAnsi="Tahoma" w:cs="Tahoma"/>
          <w:b/>
          <w:bCs/>
          <w:sz w:val="24"/>
          <w:szCs w:val="24"/>
        </w:rPr>
        <w:t>.</w:t>
      </w:r>
      <w:r w:rsidRPr="00646AE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color w:val="7030A0"/>
          <w:sz w:val="24"/>
          <w:szCs w:val="24"/>
        </w:rPr>
        <w:t xml:space="preserve">→ </w:t>
      </w:r>
      <w:r>
        <w:rPr>
          <w:rFonts w:ascii="Tahoma" w:hAnsi="Tahoma" w:cs="Tahoma"/>
          <w:i/>
          <w:iCs/>
          <w:sz w:val="24"/>
          <w:szCs w:val="24"/>
        </w:rPr>
        <w:t>s</w:t>
      </w:r>
      <w:r w:rsidRPr="007C4E9D">
        <w:rPr>
          <w:rFonts w:ascii="Tahoma" w:hAnsi="Tahoma" w:cs="Tahoma"/>
          <w:i/>
          <w:iCs/>
          <w:sz w:val="24"/>
          <w:szCs w:val="24"/>
        </w:rPr>
        <w:t>ens n°…</w:t>
      </w:r>
      <w:proofErr w:type="gramStart"/>
      <w:r w:rsidRPr="007C4E9D">
        <w:rPr>
          <w:rFonts w:ascii="Tahoma" w:hAnsi="Tahoma" w:cs="Tahoma"/>
          <w:i/>
          <w:iCs/>
          <w:sz w:val="24"/>
          <w:szCs w:val="24"/>
        </w:rPr>
        <w:t>…….</w:t>
      </w:r>
      <w:proofErr w:type="gramEnd"/>
      <w:r w:rsidRPr="007C4E9D">
        <w:rPr>
          <w:rFonts w:ascii="Tahoma" w:hAnsi="Tahoma" w:cs="Tahoma"/>
          <w:i/>
          <w:iCs/>
          <w:sz w:val="24"/>
          <w:szCs w:val="24"/>
        </w:rPr>
        <w:t>.</w:t>
      </w:r>
    </w:p>
    <w:p w14:paraId="6DC0E2AE" w14:textId="77777777" w:rsidR="00A525A2" w:rsidRDefault="00A525A2" w:rsidP="00A525A2">
      <w:pPr>
        <w:spacing w:after="0" w:line="288" w:lineRule="auto"/>
        <w:jc w:val="both"/>
        <w:rPr>
          <w:rFonts w:ascii="Tahoma" w:hAnsi="Tahoma" w:cs="Tahoma"/>
          <w:i/>
          <w:iCs/>
          <w:color w:val="7030A0"/>
          <w:sz w:val="24"/>
          <w:szCs w:val="24"/>
        </w:rPr>
      </w:pPr>
      <w:r w:rsidRPr="007C4E9D">
        <w:rPr>
          <w:rFonts w:ascii="Tahoma" w:hAnsi="Tahoma" w:cs="Tahoma"/>
          <w:sz w:val="24"/>
          <w:szCs w:val="24"/>
        </w:rPr>
        <w:t xml:space="preserve">Explique ensuite la signification de l’expression </w:t>
      </w:r>
      <w:r w:rsidRPr="0054065A">
        <w:rPr>
          <w:rFonts w:ascii="Tahoma" w:hAnsi="Tahoma" w:cs="Tahoma"/>
          <w:b/>
          <w:bCs/>
          <w:i/>
          <w:iCs/>
        </w:rPr>
        <w:t>courir un grand danger</w:t>
      </w:r>
      <w:r w:rsidRPr="0054065A">
        <w:rPr>
          <w:rFonts w:ascii="Tahoma" w:hAnsi="Tahoma" w:cs="Tahoma"/>
          <w:i/>
          <w:iCs/>
          <w:color w:val="7030A0"/>
        </w:rPr>
        <w:t>.</w:t>
      </w:r>
    </w:p>
    <w:p w14:paraId="1BC52B78" w14:textId="77777777" w:rsidR="00A525A2" w:rsidRPr="009266E2" w:rsidRDefault="00A525A2" w:rsidP="00A525A2">
      <w:pPr>
        <w:spacing w:line="360" w:lineRule="auto"/>
        <w:rPr>
          <w:rFonts w:ascii="Tahoma" w:hAnsi="Tahoma" w:cs="Tahoma"/>
          <w:sz w:val="2"/>
          <w:szCs w:val="2"/>
        </w:rPr>
      </w:pPr>
    </w:p>
    <w:p w14:paraId="7621509D" w14:textId="77777777" w:rsidR="00A525A2" w:rsidRDefault="00A525A2" w:rsidP="00A525A2">
      <w:pPr>
        <w:spacing w:line="360" w:lineRule="auto"/>
        <w:rPr>
          <w:rFonts w:ascii="Tahoma" w:hAnsi="Tahoma" w:cs="Tahoma"/>
          <w:sz w:val="24"/>
          <w:szCs w:val="24"/>
        </w:rPr>
      </w:pPr>
      <w:r w:rsidRPr="001C2BA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sz w:val="24"/>
          <w:szCs w:val="24"/>
        </w:rPr>
        <w:t>….</w:t>
      </w:r>
      <w:r w:rsidRPr="001C2BA4">
        <w:rPr>
          <w:rFonts w:ascii="Tahoma" w:hAnsi="Tahoma" w:cs="Tahoma"/>
          <w:sz w:val="24"/>
          <w:szCs w:val="24"/>
        </w:rPr>
        <w:t>….</w:t>
      </w:r>
    </w:p>
    <w:p w14:paraId="771E95D0" w14:textId="77777777" w:rsidR="00A525A2" w:rsidRPr="007C4E9D" w:rsidRDefault="00A525A2" w:rsidP="00A525A2">
      <w:pPr>
        <w:spacing w:line="360" w:lineRule="auto"/>
        <w:rPr>
          <w:rFonts w:ascii="Tahoma" w:hAnsi="Tahoma" w:cs="Tahoma"/>
          <w:sz w:val="24"/>
          <w:szCs w:val="24"/>
        </w:rPr>
      </w:pPr>
      <w:r w:rsidRPr="001C2BA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Tahoma" w:hAnsi="Tahoma" w:cs="Tahoma"/>
          <w:sz w:val="24"/>
          <w:szCs w:val="24"/>
        </w:rPr>
        <w:t>…..</w:t>
      </w:r>
      <w:r w:rsidRPr="001C2BA4">
        <w:rPr>
          <w:rFonts w:ascii="Tahoma" w:hAnsi="Tahoma" w:cs="Tahoma"/>
          <w:sz w:val="24"/>
          <w:szCs w:val="24"/>
        </w:rPr>
        <w:t>…….</w:t>
      </w:r>
    </w:p>
    <w:p w14:paraId="6B663349" w14:textId="77777777" w:rsidR="00A525A2" w:rsidRDefault="00A525A2" w:rsidP="00A525A2">
      <w:pPr>
        <w:spacing w:after="0" w:line="288" w:lineRule="auto"/>
        <w:jc w:val="both"/>
        <w:rPr>
          <w:rFonts w:ascii="Tahoma" w:hAnsi="Tahoma" w:cs="Tahoma"/>
          <w:sz w:val="24"/>
          <w:szCs w:val="24"/>
        </w:rPr>
      </w:pPr>
      <w:r w:rsidRPr="00BF676A">
        <w:rPr>
          <w:rFonts w:ascii="Tahoma" w:hAnsi="Tahoma" w:cs="Tahoma"/>
          <w:b/>
          <w:bCs/>
          <w:color w:val="FF0000"/>
          <w:sz w:val="24"/>
          <w:szCs w:val="24"/>
        </w:rPr>
        <w:t>C</w:t>
      </w:r>
      <w:r w:rsidRPr="007C4E9D">
        <w:rPr>
          <w:rFonts w:ascii="Tahoma" w:hAnsi="Tahoma" w:cs="Tahoma"/>
          <w:color w:val="FF0000"/>
          <w:sz w:val="24"/>
          <w:szCs w:val="24"/>
        </w:rPr>
        <w:t xml:space="preserve">. </w:t>
      </w:r>
      <w:r w:rsidRPr="007C4E9D">
        <w:rPr>
          <w:rFonts w:ascii="Tahoma" w:hAnsi="Tahoma" w:cs="Tahoma"/>
          <w:sz w:val="24"/>
          <w:szCs w:val="24"/>
        </w:rPr>
        <w:t xml:space="preserve">Observe les </w:t>
      </w:r>
      <w:r>
        <w:rPr>
          <w:rFonts w:ascii="Tahoma" w:hAnsi="Tahoma" w:cs="Tahoma"/>
          <w:sz w:val="24"/>
          <w:szCs w:val="24"/>
        </w:rPr>
        <w:t>2</w:t>
      </w:r>
      <w:r w:rsidRPr="007C4E9D">
        <w:rPr>
          <w:rFonts w:ascii="Tahoma" w:hAnsi="Tahoma" w:cs="Tahoma"/>
          <w:sz w:val="24"/>
          <w:szCs w:val="24"/>
        </w:rPr>
        <w:t xml:space="preserve"> expressions en vert dans le texte</w:t>
      </w:r>
      <w:r>
        <w:rPr>
          <w:rFonts w:ascii="Tahoma" w:hAnsi="Tahoma" w:cs="Tahoma"/>
          <w:sz w:val="24"/>
          <w:szCs w:val="24"/>
        </w:rPr>
        <w:t xml:space="preserve"> </w:t>
      </w:r>
      <w:r w:rsidRPr="007C4E9D">
        <w:rPr>
          <w:rFonts w:ascii="Tahoma" w:hAnsi="Tahoma" w:cs="Tahoma"/>
          <w:sz w:val="24"/>
          <w:szCs w:val="24"/>
        </w:rPr>
        <w:t xml:space="preserve">: laquelle signifie </w:t>
      </w:r>
    </w:p>
    <w:p w14:paraId="4ACA78EC" w14:textId="77777777" w:rsidR="00A525A2" w:rsidRDefault="00A525A2" w:rsidP="00A525A2">
      <w:pPr>
        <w:spacing w:after="0" w:line="288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7C4E9D">
        <w:rPr>
          <w:rFonts w:ascii="Tahoma" w:hAnsi="Tahoma" w:cs="Tahoma"/>
          <w:sz w:val="24"/>
          <w:szCs w:val="24"/>
        </w:rPr>
        <w:t>que</w:t>
      </w:r>
      <w:proofErr w:type="gramEnd"/>
      <w:r w:rsidRPr="007C4E9D">
        <w:rPr>
          <w:rFonts w:ascii="Tahoma" w:hAnsi="Tahoma" w:cs="Tahoma"/>
          <w:sz w:val="24"/>
          <w:szCs w:val="24"/>
        </w:rPr>
        <w:t xml:space="preserve"> l’on se dirige vers un échec ?</w:t>
      </w:r>
    </w:p>
    <w:p w14:paraId="548DC3E2" w14:textId="77777777" w:rsidR="00A525A2" w:rsidRPr="009266E2" w:rsidRDefault="00A525A2" w:rsidP="00A525A2">
      <w:pPr>
        <w:spacing w:after="0" w:line="240" w:lineRule="auto"/>
        <w:jc w:val="both"/>
        <w:rPr>
          <w:rFonts w:ascii="Tahoma" w:hAnsi="Tahoma" w:cs="Tahoma"/>
          <w:sz w:val="8"/>
          <w:szCs w:val="8"/>
        </w:rPr>
      </w:pPr>
    </w:p>
    <w:p w14:paraId="5DA0A03F" w14:textId="77777777" w:rsidR="00A525A2" w:rsidRPr="00646AE1" w:rsidRDefault="00A525A2" w:rsidP="00A525A2">
      <w:pPr>
        <w:spacing w:after="0" w:line="360" w:lineRule="auto"/>
        <w:jc w:val="both"/>
        <w:rPr>
          <w:rFonts w:ascii="Tahoma" w:hAnsi="Tahoma" w:cs="Tahoma"/>
          <w:sz w:val="6"/>
          <w:szCs w:val="6"/>
        </w:rPr>
      </w:pPr>
    </w:p>
    <w:p w14:paraId="76308758" w14:textId="77777777" w:rsidR="00A525A2" w:rsidRDefault="00A525A2" w:rsidP="00A525A2">
      <w:pPr>
        <w:spacing w:line="360" w:lineRule="auto"/>
        <w:rPr>
          <w:rFonts w:ascii="Tahoma" w:hAnsi="Tahoma" w:cs="Tahoma"/>
          <w:sz w:val="24"/>
          <w:szCs w:val="24"/>
        </w:rPr>
      </w:pPr>
      <w:r w:rsidRPr="001C2BA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ahoma" w:hAnsi="Tahoma" w:cs="Tahoma"/>
          <w:sz w:val="24"/>
          <w:szCs w:val="24"/>
        </w:rPr>
        <w:t>…..</w:t>
      </w:r>
      <w:r w:rsidRPr="001C2BA4">
        <w:rPr>
          <w:rFonts w:ascii="Tahoma" w:hAnsi="Tahoma" w:cs="Tahoma"/>
          <w:sz w:val="24"/>
          <w:szCs w:val="24"/>
        </w:rPr>
        <w:t>………….</w:t>
      </w:r>
    </w:p>
    <w:p w14:paraId="4EF1BF31" w14:textId="49381ED3" w:rsidR="00D478F8" w:rsidRPr="001C2BA4" w:rsidRDefault="00A525A2" w:rsidP="007F58E8">
      <w:pPr>
        <w:spacing w:line="360" w:lineRule="auto"/>
        <w:rPr>
          <w:rFonts w:ascii="Tahoma" w:hAnsi="Tahoma" w:cs="Tahoma"/>
          <w:sz w:val="24"/>
          <w:szCs w:val="24"/>
        </w:rPr>
      </w:pPr>
      <w:r w:rsidRPr="001C2BA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ahoma" w:hAnsi="Tahoma" w:cs="Tahoma"/>
          <w:sz w:val="24"/>
          <w:szCs w:val="24"/>
        </w:rPr>
        <w:t>……</w:t>
      </w:r>
      <w:r w:rsidRPr="001C2BA4">
        <w:rPr>
          <w:rFonts w:ascii="Tahoma" w:hAnsi="Tahoma" w:cs="Tahoma"/>
          <w:sz w:val="24"/>
          <w:szCs w:val="24"/>
        </w:rPr>
        <w:t>………….</w:t>
      </w:r>
    </w:p>
    <w:sectPr w:rsidR="00D478F8" w:rsidRPr="001C2BA4" w:rsidSect="00852349"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867CF" w14:textId="77777777" w:rsidR="00F563BF" w:rsidRDefault="00F563BF" w:rsidP="008140FD">
      <w:pPr>
        <w:spacing w:after="0" w:line="240" w:lineRule="auto"/>
      </w:pPr>
      <w:r>
        <w:separator/>
      </w:r>
    </w:p>
  </w:endnote>
  <w:endnote w:type="continuationSeparator" w:id="0">
    <w:p w14:paraId="0A58800A" w14:textId="77777777" w:rsidR="00F563BF" w:rsidRDefault="00F563BF" w:rsidP="0081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C2A69" w14:textId="77777777" w:rsidR="0070528D" w:rsidRDefault="0070528D" w:rsidP="0070528D">
    <w:pPr>
      <w:pStyle w:val="Pieddepage"/>
      <w:jc w:val="center"/>
    </w:pPr>
    <w:proofErr w:type="spellStart"/>
    <w:r w:rsidRPr="00AB3F4D">
      <w:rPr>
        <w:rFonts w:ascii="Tahoma" w:eastAsia="Calibri" w:hAnsi="Tahoma" w:cs="Tahoma"/>
        <w:color w:val="7F7F7F" w:themeColor="text1" w:themeTint="80"/>
        <w:lang w:val="en-US"/>
      </w:rPr>
      <w:t>Bescherelle</w:t>
    </w:r>
    <w:proofErr w:type="spellEnd"/>
    <w:r w:rsidRPr="00AB3F4D">
      <w:rPr>
        <w:rFonts w:ascii="Tahoma" w:eastAsia="Calibri" w:hAnsi="Tahoma" w:cs="Tahoma"/>
        <w:color w:val="7F7F7F" w:themeColor="text1" w:themeTint="80"/>
        <w:lang w:val="en-US"/>
      </w:rPr>
      <w:t xml:space="preserve"> CM2 © Hatier,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3F274" w14:textId="77777777" w:rsidR="00F563BF" w:rsidRDefault="00F563BF" w:rsidP="008140FD">
      <w:pPr>
        <w:spacing w:after="0" w:line="240" w:lineRule="auto"/>
      </w:pPr>
      <w:r>
        <w:separator/>
      </w:r>
    </w:p>
  </w:footnote>
  <w:footnote w:type="continuationSeparator" w:id="0">
    <w:p w14:paraId="20C4CB5F" w14:textId="77777777" w:rsidR="00F563BF" w:rsidRDefault="00F563BF" w:rsidP="0081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C7EDB"/>
    <w:multiLevelType w:val="hybridMultilevel"/>
    <w:tmpl w:val="72CA3A62"/>
    <w:lvl w:ilvl="0" w:tplc="BFFCE0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73"/>
    <w:rsid w:val="00021D17"/>
    <w:rsid w:val="000408C5"/>
    <w:rsid w:val="00080060"/>
    <w:rsid w:val="00094568"/>
    <w:rsid w:val="000B241E"/>
    <w:rsid w:val="000B638F"/>
    <w:rsid w:val="000E4344"/>
    <w:rsid w:val="000E7564"/>
    <w:rsid w:val="000F4FEF"/>
    <w:rsid w:val="00141BB5"/>
    <w:rsid w:val="001527B3"/>
    <w:rsid w:val="001A6889"/>
    <w:rsid w:val="001C2BA4"/>
    <w:rsid w:val="001D44A6"/>
    <w:rsid w:val="001E7EB4"/>
    <w:rsid w:val="00227233"/>
    <w:rsid w:val="0025352A"/>
    <w:rsid w:val="00266E0F"/>
    <w:rsid w:val="0027578B"/>
    <w:rsid w:val="00282859"/>
    <w:rsid w:val="002B67B2"/>
    <w:rsid w:val="002D79B2"/>
    <w:rsid w:val="002E639D"/>
    <w:rsid w:val="00315E74"/>
    <w:rsid w:val="003C3CAD"/>
    <w:rsid w:val="003F6C22"/>
    <w:rsid w:val="003F7908"/>
    <w:rsid w:val="00480221"/>
    <w:rsid w:val="00494264"/>
    <w:rsid w:val="004B5360"/>
    <w:rsid w:val="005344E3"/>
    <w:rsid w:val="0053454B"/>
    <w:rsid w:val="0054065A"/>
    <w:rsid w:val="00565E97"/>
    <w:rsid w:val="00580859"/>
    <w:rsid w:val="005A08D8"/>
    <w:rsid w:val="005C14D3"/>
    <w:rsid w:val="005C7E3E"/>
    <w:rsid w:val="005D12D5"/>
    <w:rsid w:val="005E1D98"/>
    <w:rsid w:val="006074F3"/>
    <w:rsid w:val="00607EC7"/>
    <w:rsid w:val="00617390"/>
    <w:rsid w:val="006332D0"/>
    <w:rsid w:val="00646AE1"/>
    <w:rsid w:val="006542A9"/>
    <w:rsid w:val="006834FC"/>
    <w:rsid w:val="00696A6D"/>
    <w:rsid w:val="006B0D8E"/>
    <w:rsid w:val="006C50BC"/>
    <w:rsid w:val="0070528D"/>
    <w:rsid w:val="00767459"/>
    <w:rsid w:val="007C4E9D"/>
    <w:rsid w:val="007E4A33"/>
    <w:rsid w:val="007E4BB3"/>
    <w:rsid w:val="007F58E8"/>
    <w:rsid w:val="0080013C"/>
    <w:rsid w:val="008140FD"/>
    <w:rsid w:val="00823EA6"/>
    <w:rsid w:val="00830633"/>
    <w:rsid w:val="00832550"/>
    <w:rsid w:val="00852349"/>
    <w:rsid w:val="00884D26"/>
    <w:rsid w:val="0089095D"/>
    <w:rsid w:val="008B6279"/>
    <w:rsid w:val="008B7C96"/>
    <w:rsid w:val="008D2FA1"/>
    <w:rsid w:val="009266E2"/>
    <w:rsid w:val="00950268"/>
    <w:rsid w:val="009B7553"/>
    <w:rsid w:val="009E37E4"/>
    <w:rsid w:val="009E516B"/>
    <w:rsid w:val="009F0904"/>
    <w:rsid w:val="00A20F5E"/>
    <w:rsid w:val="00A525A2"/>
    <w:rsid w:val="00AB131F"/>
    <w:rsid w:val="00AB352D"/>
    <w:rsid w:val="00AB78A9"/>
    <w:rsid w:val="00AD4D74"/>
    <w:rsid w:val="00AD7257"/>
    <w:rsid w:val="00B5636C"/>
    <w:rsid w:val="00B76EFF"/>
    <w:rsid w:val="00BC3763"/>
    <w:rsid w:val="00BF676A"/>
    <w:rsid w:val="00C25A8B"/>
    <w:rsid w:val="00C556EE"/>
    <w:rsid w:val="00C76462"/>
    <w:rsid w:val="00CB229E"/>
    <w:rsid w:val="00CD5742"/>
    <w:rsid w:val="00D04FC7"/>
    <w:rsid w:val="00D34FFB"/>
    <w:rsid w:val="00D478F8"/>
    <w:rsid w:val="00DD62B6"/>
    <w:rsid w:val="00DD645F"/>
    <w:rsid w:val="00DD70E1"/>
    <w:rsid w:val="00E00F94"/>
    <w:rsid w:val="00E062B8"/>
    <w:rsid w:val="00E14E94"/>
    <w:rsid w:val="00E1574B"/>
    <w:rsid w:val="00E36373"/>
    <w:rsid w:val="00EC5992"/>
    <w:rsid w:val="00EF2D04"/>
    <w:rsid w:val="00F21B9E"/>
    <w:rsid w:val="00F527F7"/>
    <w:rsid w:val="00F563BF"/>
    <w:rsid w:val="00F90981"/>
    <w:rsid w:val="00F91D8D"/>
    <w:rsid w:val="00FA3677"/>
    <w:rsid w:val="00FE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721B"/>
  <w15:chartTrackingRefBased/>
  <w15:docId w15:val="{9C3FE851-4523-4A24-A14E-B6116AB1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6373"/>
    <w:pPr>
      <w:ind w:left="720"/>
      <w:contextualSpacing/>
    </w:pPr>
  </w:style>
  <w:style w:type="table" w:styleId="Grilledutableau">
    <w:name w:val="Table Grid"/>
    <w:basedOn w:val="TableauNormal"/>
    <w:uiPriority w:val="39"/>
    <w:rsid w:val="00EC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062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062B8"/>
    <w:pPr>
      <w:spacing w:after="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062B8"/>
    <w:rPr>
      <w:sz w:val="20"/>
      <w:szCs w:val="20"/>
    </w:rPr>
  </w:style>
  <w:style w:type="character" w:customStyle="1" w:styleId="hgkelc">
    <w:name w:val="hgkelc"/>
    <w:basedOn w:val="Policepardfaut"/>
    <w:rsid w:val="00617390"/>
  </w:style>
  <w:style w:type="paragraph" w:styleId="Textedebulles">
    <w:name w:val="Balloon Text"/>
    <w:basedOn w:val="Normal"/>
    <w:link w:val="TextedebullesCar"/>
    <w:uiPriority w:val="99"/>
    <w:semiHidden/>
    <w:unhideWhenUsed/>
    <w:rsid w:val="009E5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16B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516B"/>
    <w:pPr>
      <w:spacing w:after="16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516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E434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70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528D"/>
  </w:style>
  <w:style w:type="paragraph" w:styleId="Pieddepage">
    <w:name w:val="footer"/>
    <w:basedOn w:val="Normal"/>
    <w:link w:val="PieddepageCar"/>
    <w:uiPriority w:val="99"/>
    <w:unhideWhenUsed/>
    <w:rsid w:val="0070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9DC750640CC4A89B553077ACBC14A" ma:contentTypeVersion="12" ma:contentTypeDescription="Crée un document." ma:contentTypeScope="" ma:versionID="ad607bc5d32f8294cefe8b5252f838f5">
  <xsd:schema xmlns:xsd="http://www.w3.org/2001/XMLSchema" xmlns:xs="http://www.w3.org/2001/XMLSchema" xmlns:p="http://schemas.microsoft.com/office/2006/metadata/properties" xmlns:ns2="88157fc2-f358-4531-a9bc-0e9be3b1a196" xmlns:ns3="7c7e175c-52fb-4a09-86cd-dd91cd9cc105" targetNamespace="http://schemas.microsoft.com/office/2006/metadata/properties" ma:root="true" ma:fieldsID="591dcb83156b451d802f5e87be00d829" ns2:_="" ns3:_="">
    <xsd:import namespace="88157fc2-f358-4531-a9bc-0e9be3b1a196"/>
    <xsd:import namespace="7c7e175c-52fb-4a09-86cd-dd91cd9cc1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57fc2-f358-4531-a9bc-0e9be3b1a1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175c-52fb-4a09-86cd-dd91cd9cc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A55E50-5CCA-469A-8C79-E8B8D349C176}"/>
</file>

<file path=customXml/itemProps2.xml><?xml version="1.0" encoding="utf-8"?>
<ds:datastoreItem xmlns:ds="http://schemas.openxmlformats.org/officeDocument/2006/customXml" ds:itemID="{12BF8FB4-9C31-4EE0-BE6D-8289DB555FA2}"/>
</file>

<file path=customXml/itemProps3.xml><?xml version="1.0" encoding="utf-8"?>
<ds:datastoreItem xmlns:ds="http://schemas.openxmlformats.org/officeDocument/2006/customXml" ds:itemID="{7474C8AF-2D45-4418-9AB4-53A597FD32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Cellier</dc:creator>
  <cp:keywords/>
  <dc:description/>
  <cp:lastModifiedBy>CORNUBERT CLAIRE</cp:lastModifiedBy>
  <cp:revision>44</cp:revision>
  <dcterms:created xsi:type="dcterms:W3CDTF">2021-02-22T16:43:00Z</dcterms:created>
  <dcterms:modified xsi:type="dcterms:W3CDTF">2021-03-01T17:35:00Z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0x0101005EF9DC750640CC4A89B553077ACBC14A</vt:lpwstr>
  </property>
</Properties>
</file>